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4A659" w14:textId="1A937DEC" w:rsidR="00104167" w:rsidRPr="00882853" w:rsidRDefault="001E5FED" w:rsidP="00AB7373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564BC1"/>
        </w:rPr>
      </w:pPr>
      <w:r w:rsidRPr="00AB7373">
        <w:rPr>
          <w:rFonts w:ascii="Times New Roman" w:hAnsi="Times New Roman" w:cs="Times New Roman"/>
          <w:color w:val="000000"/>
        </w:rPr>
        <w:t>МТУ Росимущества</w:t>
      </w:r>
      <w:r w:rsidR="00272B7A" w:rsidRPr="00AB7373">
        <w:rPr>
          <w:rFonts w:ascii="Times New Roman" w:hAnsi="Times New Roman" w:cs="Times New Roman"/>
          <w:color w:val="000000"/>
        </w:rPr>
        <w:t xml:space="preserve"> в городе Санкт-Петербурге и Ленинградской области </w:t>
      </w:r>
      <w:r w:rsidR="00986A32" w:rsidRPr="00AB7373">
        <w:rPr>
          <w:rFonts w:ascii="Times New Roman" w:hAnsi="Times New Roman" w:cs="Times New Roman"/>
        </w:rPr>
        <w:t xml:space="preserve">сообщает </w:t>
      </w:r>
      <w:r w:rsidR="00EE02C3" w:rsidRPr="00AB7373">
        <w:rPr>
          <w:rFonts w:ascii="Times New Roman" w:hAnsi="Times New Roman" w:cs="Times New Roman"/>
          <w:kern w:val="36"/>
        </w:rPr>
        <w:t xml:space="preserve">о проведении торгов </w:t>
      </w:r>
      <w:proofErr w:type="gramStart"/>
      <w:r w:rsidR="00EE02C3" w:rsidRPr="00AB7373">
        <w:rPr>
          <w:rFonts w:ascii="Times New Roman" w:hAnsi="Times New Roman" w:cs="Times New Roman"/>
          <w:kern w:val="36"/>
        </w:rPr>
        <w:t>в форме электронного аукциона</w:t>
      </w:r>
      <w:proofErr w:type="gramEnd"/>
      <w:r w:rsidR="00EE02C3" w:rsidRPr="00AB7373">
        <w:rPr>
          <w:rFonts w:ascii="Times New Roman" w:hAnsi="Times New Roman" w:cs="Times New Roman"/>
          <w:kern w:val="36"/>
        </w:rPr>
        <w:t xml:space="preserve"> открытого по составу участников и с открытой формой подачи предложений о цене</w:t>
      </w:r>
      <w:r w:rsidR="004611A4" w:rsidRPr="00AB7373">
        <w:rPr>
          <w:rFonts w:ascii="Times New Roman" w:eastAsia="Times New Roman" w:hAnsi="Times New Roman" w:cs="Times New Roman"/>
          <w:kern w:val="36"/>
        </w:rPr>
        <w:t>.</w:t>
      </w:r>
      <w:r w:rsidR="000C5CD3" w:rsidRPr="00AB7373">
        <w:rPr>
          <w:rFonts w:ascii="Times New Roman" w:eastAsia="Times New Roman" w:hAnsi="Times New Roman" w:cs="Times New Roman"/>
          <w:kern w:val="36"/>
        </w:rPr>
        <w:t xml:space="preserve"> </w:t>
      </w:r>
      <w:r w:rsidR="00272B7A" w:rsidRPr="00AB7373">
        <w:rPr>
          <w:rFonts w:ascii="Times New Roman" w:hAnsi="Times New Roman" w:cs="Times New Roman"/>
        </w:rPr>
        <w:t xml:space="preserve">Организатор торгов: </w:t>
      </w:r>
      <w:r w:rsidR="00530197" w:rsidRPr="00AB7373">
        <w:rPr>
          <w:rFonts w:ascii="Times New Roman" w:hAnsi="Times New Roman" w:cs="Times New Roman"/>
          <w:color w:val="000000"/>
        </w:rPr>
        <w:t>Общество с ограниченной ответственностью «Северо-Западная Компания»</w:t>
      </w:r>
      <w:r w:rsidR="00530197" w:rsidRPr="00AB7373">
        <w:rPr>
          <w:rFonts w:ascii="Times New Roman" w:hAnsi="Times New Roman" w:cs="Times New Roman"/>
        </w:rPr>
        <w:t xml:space="preserve"> </w:t>
      </w:r>
      <w:r w:rsidR="00272B7A" w:rsidRPr="00AB7373">
        <w:rPr>
          <w:rFonts w:ascii="Times New Roman" w:hAnsi="Times New Roman" w:cs="Times New Roman"/>
        </w:rPr>
        <w:t>(</w:t>
      </w:r>
      <w:r w:rsidR="00515E1E" w:rsidRPr="00AB7373">
        <w:rPr>
          <w:rFonts w:ascii="Times New Roman" w:hAnsi="Times New Roman" w:cs="Times New Roman"/>
        </w:rPr>
        <w:t xml:space="preserve">юридический адрес: </w:t>
      </w:r>
      <w:r w:rsidR="0003715F" w:rsidRPr="00AB7373">
        <w:rPr>
          <w:rFonts w:ascii="Times New Roman" w:eastAsia="Calibri" w:hAnsi="Times New Roman" w:cs="Times New Roman"/>
          <w:color w:val="000000"/>
        </w:rPr>
        <w:t>1</w:t>
      </w:r>
      <w:r w:rsidR="005C7F0C" w:rsidRPr="00AB7373">
        <w:rPr>
          <w:rFonts w:ascii="Times New Roman" w:eastAsia="Calibri" w:hAnsi="Times New Roman" w:cs="Times New Roman"/>
          <w:color w:val="000000"/>
        </w:rPr>
        <w:t>97022</w:t>
      </w:r>
      <w:r w:rsidR="0003715F" w:rsidRPr="00AB7373">
        <w:rPr>
          <w:rFonts w:ascii="Times New Roman" w:eastAsia="Calibri" w:hAnsi="Times New Roman" w:cs="Times New Roman"/>
          <w:color w:val="000000"/>
        </w:rPr>
        <w:t xml:space="preserve">, </w:t>
      </w:r>
      <w:r w:rsidR="005C7F0C" w:rsidRPr="00AB7373">
        <w:rPr>
          <w:rFonts w:ascii="Times New Roman" w:eastAsia="Calibri" w:hAnsi="Times New Roman" w:cs="Times New Roman"/>
          <w:color w:val="000000"/>
        </w:rPr>
        <w:t xml:space="preserve">Санкт-Петербург, Большой </w:t>
      </w:r>
      <w:proofErr w:type="spellStart"/>
      <w:r w:rsidR="005C7F0C" w:rsidRPr="00AB7373">
        <w:rPr>
          <w:rFonts w:ascii="Times New Roman" w:eastAsia="Calibri" w:hAnsi="Times New Roman" w:cs="Times New Roman"/>
          <w:color w:val="000000"/>
        </w:rPr>
        <w:t>пр.П</w:t>
      </w:r>
      <w:r w:rsidR="005C7F0C" w:rsidRPr="00AB7373">
        <w:rPr>
          <w:rFonts w:ascii="Times New Roman" w:hAnsi="Times New Roman" w:cs="Times New Roman"/>
          <w:kern w:val="36"/>
        </w:rPr>
        <w:t>.С</w:t>
      </w:r>
      <w:proofErr w:type="spellEnd"/>
      <w:r w:rsidR="005C7F0C" w:rsidRPr="00AB7373">
        <w:rPr>
          <w:rFonts w:ascii="Times New Roman" w:hAnsi="Times New Roman" w:cs="Times New Roman"/>
          <w:kern w:val="36"/>
        </w:rPr>
        <w:t xml:space="preserve">., д.77, </w:t>
      </w:r>
      <w:proofErr w:type="spellStart"/>
      <w:proofErr w:type="gramStart"/>
      <w:r w:rsidR="005C7F0C" w:rsidRPr="00AB7373">
        <w:rPr>
          <w:rFonts w:ascii="Times New Roman" w:hAnsi="Times New Roman" w:cs="Times New Roman"/>
          <w:kern w:val="36"/>
        </w:rPr>
        <w:t>лит.А</w:t>
      </w:r>
      <w:proofErr w:type="spellEnd"/>
      <w:proofErr w:type="gramEnd"/>
      <w:r w:rsidR="005C7F0C" w:rsidRPr="00AB7373">
        <w:rPr>
          <w:rFonts w:ascii="Times New Roman" w:hAnsi="Times New Roman" w:cs="Times New Roman"/>
          <w:kern w:val="36"/>
        </w:rPr>
        <w:t>, пом.7Н</w:t>
      </w:r>
      <w:r w:rsidR="006F75AF" w:rsidRPr="00AB7373">
        <w:rPr>
          <w:rFonts w:ascii="Times New Roman" w:hAnsi="Times New Roman" w:cs="Times New Roman"/>
          <w:kern w:val="36"/>
        </w:rPr>
        <w:t xml:space="preserve">, ОГРН </w:t>
      </w:r>
      <w:r w:rsidR="00530197" w:rsidRPr="00AB7373">
        <w:rPr>
          <w:rFonts w:ascii="Times New Roman" w:hAnsi="Times New Roman" w:cs="Times New Roman"/>
          <w:color w:val="000000"/>
        </w:rPr>
        <w:t>1167847346985</w:t>
      </w:r>
      <w:r w:rsidR="00272B7A" w:rsidRPr="00AB7373">
        <w:rPr>
          <w:rFonts w:ascii="Times New Roman" w:hAnsi="Times New Roman" w:cs="Times New Roman"/>
          <w:kern w:val="36"/>
        </w:rPr>
        <w:t>).</w:t>
      </w:r>
      <w:r w:rsidR="00D92ED3" w:rsidRPr="00AB7373">
        <w:rPr>
          <w:rFonts w:ascii="Times New Roman" w:hAnsi="Times New Roman" w:cs="Times New Roman"/>
          <w:kern w:val="36"/>
        </w:rPr>
        <w:t xml:space="preserve"> </w:t>
      </w:r>
      <w:r w:rsidR="00986A32" w:rsidRPr="00AB7373">
        <w:rPr>
          <w:rFonts w:ascii="Times New Roman" w:hAnsi="Times New Roman" w:cs="Times New Roman"/>
          <w:kern w:val="36"/>
        </w:rPr>
        <w:t>Оператор электронной торговой площадки:</w:t>
      </w:r>
      <w:r w:rsidR="00882853" w:rsidRPr="00882853">
        <w:t xml:space="preserve"> </w:t>
      </w:r>
      <w:r w:rsidR="000C6FB1" w:rsidRPr="00C61009">
        <w:rPr>
          <w:rStyle w:val="a3"/>
          <w:rFonts w:ascii="Times New Roman" w:hAnsi="Times New Roman" w:cs="Times New Roman"/>
        </w:rPr>
        <w:t>https://www.ets24.ru/</w:t>
      </w:r>
    </w:p>
    <w:p w14:paraId="121E71E3" w14:textId="53681E68" w:rsidR="00CE3D95" w:rsidRDefault="00CE3D95" w:rsidP="00AB7373">
      <w:pPr>
        <w:spacing w:after="0" w:line="240" w:lineRule="auto"/>
        <w:jc w:val="both"/>
        <w:rPr>
          <w:rFonts w:ascii="Times New Roman" w:hAnsi="Times New Roman" w:cs="Times New Roman"/>
          <w:b/>
          <w:kern w:val="36"/>
        </w:rPr>
      </w:pPr>
      <w:r w:rsidRPr="00AB7373">
        <w:rPr>
          <w:rFonts w:ascii="Times New Roman" w:hAnsi="Times New Roman" w:cs="Times New Roman"/>
          <w:b/>
          <w:kern w:val="36"/>
        </w:rPr>
        <w:t xml:space="preserve">Аукцион состоится: </w:t>
      </w:r>
      <w:r w:rsidR="00346209">
        <w:rPr>
          <w:rFonts w:ascii="Times New Roman" w:hAnsi="Times New Roman" w:cs="Times New Roman"/>
          <w:b/>
          <w:kern w:val="36"/>
          <w:highlight w:val="yellow"/>
        </w:rPr>
        <w:t>1</w:t>
      </w:r>
      <w:r w:rsidR="00CE4AA0" w:rsidRPr="0087660F">
        <w:rPr>
          <w:rFonts w:ascii="Times New Roman" w:hAnsi="Times New Roman" w:cs="Times New Roman"/>
          <w:b/>
          <w:kern w:val="36"/>
          <w:highlight w:val="yellow"/>
        </w:rPr>
        <w:t>3</w:t>
      </w:r>
      <w:r w:rsidRPr="00AB7373">
        <w:rPr>
          <w:rFonts w:ascii="Times New Roman" w:hAnsi="Times New Roman" w:cs="Times New Roman"/>
          <w:b/>
          <w:kern w:val="36"/>
          <w:highlight w:val="yellow"/>
        </w:rPr>
        <w:t>.</w:t>
      </w:r>
      <w:r w:rsidR="001F168E">
        <w:rPr>
          <w:rFonts w:ascii="Times New Roman" w:hAnsi="Times New Roman" w:cs="Times New Roman"/>
          <w:b/>
          <w:kern w:val="36"/>
          <w:highlight w:val="yellow"/>
        </w:rPr>
        <w:t>0</w:t>
      </w:r>
      <w:r w:rsidR="00CE4AA0" w:rsidRPr="0087660F">
        <w:rPr>
          <w:rFonts w:ascii="Times New Roman" w:hAnsi="Times New Roman" w:cs="Times New Roman"/>
          <w:b/>
          <w:kern w:val="36"/>
          <w:highlight w:val="yellow"/>
        </w:rPr>
        <w:t>9</w:t>
      </w:r>
      <w:r w:rsidRPr="00AB7373">
        <w:rPr>
          <w:rFonts w:ascii="Times New Roman" w:hAnsi="Times New Roman" w:cs="Times New Roman"/>
          <w:b/>
          <w:kern w:val="36"/>
          <w:highlight w:val="yellow"/>
        </w:rPr>
        <w:t>.202</w:t>
      </w:r>
      <w:r w:rsidR="001F168E">
        <w:rPr>
          <w:rFonts w:ascii="Times New Roman" w:hAnsi="Times New Roman" w:cs="Times New Roman"/>
          <w:b/>
          <w:kern w:val="36"/>
          <w:highlight w:val="yellow"/>
        </w:rPr>
        <w:t>4</w:t>
      </w:r>
      <w:r w:rsidRPr="00AB7373">
        <w:rPr>
          <w:rFonts w:ascii="Times New Roman" w:hAnsi="Times New Roman" w:cs="Times New Roman"/>
          <w:b/>
          <w:kern w:val="36"/>
          <w:highlight w:val="yellow"/>
        </w:rPr>
        <w:t>г</w:t>
      </w:r>
      <w:r w:rsidRPr="00AB7373">
        <w:rPr>
          <w:rFonts w:ascii="Times New Roman" w:hAnsi="Times New Roman" w:cs="Times New Roman"/>
          <w:b/>
          <w:kern w:val="36"/>
        </w:rPr>
        <w:t xml:space="preserve">. в </w:t>
      </w:r>
      <w:r w:rsidR="00BB7630">
        <w:rPr>
          <w:rFonts w:ascii="Times New Roman" w:hAnsi="Times New Roman" w:cs="Times New Roman"/>
          <w:b/>
          <w:kern w:val="36"/>
        </w:rPr>
        <w:t>1</w:t>
      </w:r>
      <w:r w:rsidR="00080973">
        <w:rPr>
          <w:rFonts w:ascii="Times New Roman" w:hAnsi="Times New Roman" w:cs="Times New Roman"/>
          <w:b/>
          <w:kern w:val="36"/>
        </w:rPr>
        <w:t>1</w:t>
      </w:r>
      <w:r w:rsidRPr="00AB7373">
        <w:rPr>
          <w:rFonts w:ascii="Times New Roman" w:hAnsi="Times New Roman" w:cs="Times New Roman"/>
          <w:b/>
          <w:kern w:val="36"/>
        </w:rPr>
        <w:t xml:space="preserve"> часов </w:t>
      </w:r>
      <w:r w:rsidR="00080973">
        <w:rPr>
          <w:rFonts w:ascii="Times New Roman" w:hAnsi="Times New Roman" w:cs="Times New Roman"/>
          <w:b/>
          <w:kern w:val="36"/>
        </w:rPr>
        <w:t>00</w:t>
      </w:r>
      <w:r w:rsidRPr="00AB7373">
        <w:rPr>
          <w:rFonts w:ascii="Times New Roman" w:hAnsi="Times New Roman" w:cs="Times New Roman"/>
          <w:b/>
          <w:kern w:val="36"/>
        </w:rPr>
        <w:t xml:space="preserve"> минут (время московское)</w:t>
      </w:r>
    </w:p>
    <w:p w14:paraId="48B9D92E" w14:textId="6B894B10" w:rsidR="00254325" w:rsidRPr="00C8047C" w:rsidRDefault="00254325" w:rsidP="0025432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047C">
        <w:rPr>
          <w:rFonts w:ascii="Times New Roman" w:hAnsi="Times New Roman" w:cs="Times New Roman"/>
          <w:color w:val="000000"/>
        </w:rPr>
        <w:t xml:space="preserve">Лот №1 </w:t>
      </w:r>
    </w:p>
    <w:p w14:paraId="1CCDA0E4" w14:textId="235D3734" w:rsidR="00254325" w:rsidRPr="00C8047C" w:rsidRDefault="00254325" w:rsidP="0025432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047C">
        <w:rPr>
          <w:rFonts w:ascii="Times New Roman" w:hAnsi="Times New Roman" w:cs="Times New Roman"/>
          <w:color w:val="000000"/>
        </w:rPr>
        <w:t xml:space="preserve">Подвергнутый аресту </w:t>
      </w:r>
      <w:r w:rsidR="00346209">
        <w:rPr>
          <w:rFonts w:ascii="Times New Roman" w:hAnsi="Times New Roman" w:cs="Times New Roman"/>
          <w:color w:val="000000"/>
        </w:rPr>
        <w:t>Красносельским</w:t>
      </w:r>
      <w:r w:rsidRPr="00C8047C">
        <w:rPr>
          <w:rFonts w:ascii="Times New Roman" w:hAnsi="Times New Roman" w:cs="Times New Roman"/>
          <w:color w:val="000000"/>
        </w:rPr>
        <w:t xml:space="preserve">     РОСП  ГУФССП России по Санкт-Петербургу в рамках и/п № </w:t>
      </w:r>
      <w:r w:rsidR="00346209" w:rsidRPr="00346209">
        <w:rPr>
          <w:rFonts w:ascii="Arial" w:hAnsi="Arial" w:cs="Arial"/>
          <w:color w:val="1F1F1F"/>
          <w:sz w:val="18"/>
          <w:szCs w:val="18"/>
          <w:shd w:val="clear" w:color="auto" w:fill="FFFFFF"/>
        </w:rPr>
        <w:t>323925/23/78007-СВ</w:t>
      </w:r>
      <w:r w:rsidR="00346209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от </w:t>
      </w:r>
      <w:r w:rsidR="00346209" w:rsidRPr="00346209">
        <w:rPr>
          <w:rFonts w:ascii="Arial" w:hAnsi="Arial" w:cs="Arial"/>
          <w:color w:val="1F1F1F"/>
          <w:sz w:val="18"/>
          <w:szCs w:val="18"/>
          <w:shd w:val="clear" w:color="auto" w:fill="FFFFFF"/>
        </w:rPr>
        <w:t>03.08.2023</w:t>
      </w:r>
      <w:r w:rsidR="00346209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 w:rsidRPr="00C8047C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 w:rsidRPr="00C8047C">
        <w:rPr>
          <w:rFonts w:ascii="Times New Roman" w:hAnsi="Times New Roman" w:cs="Times New Roman"/>
          <w:color w:val="000000"/>
        </w:rPr>
        <w:t xml:space="preserve">в пользу взыскателя </w:t>
      </w:r>
      <w:r w:rsidR="00346209">
        <w:rPr>
          <w:rFonts w:ascii="Times New Roman" w:hAnsi="Times New Roman" w:cs="Times New Roman"/>
          <w:color w:val="000000"/>
        </w:rPr>
        <w:t xml:space="preserve"> </w:t>
      </w:r>
      <w:r w:rsidRPr="00C8047C">
        <w:rPr>
          <w:rFonts w:ascii="Times New Roman" w:hAnsi="Times New Roman" w:cs="Times New Roman"/>
          <w:color w:val="000000"/>
        </w:rPr>
        <w:t>АО  «</w:t>
      </w:r>
      <w:r w:rsidR="00346209">
        <w:rPr>
          <w:rFonts w:ascii="Times New Roman" w:hAnsi="Times New Roman" w:cs="Times New Roman"/>
          <w:color w:val="000000"/>
        </w:rPr>
        <w:t>Газпромбанк</w:t>
      </w:r>
      <w:r w:rsidRPr="00C8047C">
        <w:rPr>
          <w:rFonts w:ascii="Times New Roman" w:hAnsi="Times New Roman" w:cs="Times New Roman"/>
          <w:color w:val="000000"/>
        </w:rPr>
        <w:t>» , принадлежащее должник</w:t>
      </w:r>
      <w:r w:rsidR="00346209">
        <w:rPr>
          <w:rFonts w:ascii="Times New Roman" w:hAnsi="Times New Roman" w:cs="Times New Roman"/>
          <w:color w:val="000000"/>
        </w:rPr>
        <w:t>ам</w:t>
      </w:r>
      <w:r w:rsidRPr="00C8047C">
        <w:rPr>
          <w:rFonts w:ascii="Times New Roman" w:hAnsi="Times New Roman" w:cs="Times New Roman"/>
          <w:color w:val="000000"/>
        </w:rPr>
        <w:t xml:space="preserve"> </w:t>
      </w:r>
      <w:r w:rsidR="00346209" w:rsidRPr="00346209">
        <w:rPr>
          <w:rFonts w:ascii="Times New Roman" w:hAnsi="Times New Roman" w:cs="Times New Roman"/>
          <w:color w:val="000000"/>
        </w:rPr>
        <w:t xml:space="preserve">Юрченков А.И., </w:t>
      </w:r>
      <w:proofErr w:type="spellStart"/>
      <w:r w:rsidR="00346209" w:rsidRPr="00346209">
        <w:rPr>
          <w:rFonts w:ascii="Times New Roman" w:hAnsi="Times New Roman" w:cs="Times New Roman"/>
          <w:color w:val="000000"/>
        </w:rPr>
        <w:t>Юрченкова</w:t>
      </w:r>
      <w:proofErr w:type="spellEnd"/>
      <w:r w:rsidR="00346209" w:rsidRPr="00346209">
        <w:rPr>
          <w:rFonts w:ascii="Times New Roman" w:hAnsi="Times New Roman" w:cs="Times New Roman"/>
          <w:color w:val="000000"/>
        </w:rPr>
        <w:t xml:space="preserve"> О.М.</w:t>
      </w:r>
      <w:r w:rsidR="00346209">
        <w:rPr>
          <w:rFonts w:ascii="Times New Roman" w:hAnsi="Times New Roman" w:cs="Times New Roman"/>
          <w:color w:val="000000"/>
        </w:rPr>
        <w:t xml:space="preserve"> </w:t>
      </w:r>
      <w:r w:rsidRPr="00C8047C">
        <w:rPr>
          <w:rFonts w:ascii="Times New Roman" w:hAnsi="Times New Roman" w:cs="Times New Roman"/>
          <w:color w:val="000000"/>
        </w:rPr>
        <w:t xml:space="preserve">, имущество: </w:t>
      </w:r>
      <w:r w:rsidR="00346209" w:rsidRPr="00346209">
        <w:rPr>
          <w:rFonts w:ascii="Times New Roman" w:hAnsi="Times New Roman" w:cs="Times New Roman"/>
          <w:color w:val="000000"/>
        </w:rPr>
        <w:t>квартира, расположенная по адресу: Санкт-Петербург, Ленинский пр., д. 64, корп. 1, литера А, кв. 717</w:t>
      </w:r>
      <w:r w:rsidRPr="00C8047C">
        <w:rPr>
          <w:rFonts w:ascii="Times New Roman" w:hAnsi="Times New Roman" w:cs="Times New Roman"/>
          <w:color w:val="000000"/>
        </w:rPr>
        <w:t xml:space="preserve">, общ. пл. </w:t>
      </w:r>
      <w:r w:rsidR="00346209">
        <w:rPr>
          <w:rFonts w:ascii="Times New Roman" w:hAnsi="Times New Roman" w:cs="Times New Roman"/>
          <w:color w:val="000000"/>
        </w:rPr>
        <w:t>38</w:t>
      </w:r>
      <w:r w:rsidRPr="00C8047C">
        <w:rPr>
          <w:rFonts w:ascii="Times New Roman" w:hAnsi="Times New Roman" w:cs="Times New Roman"/>
          <w:color w:val="000000"/>
        </w:rPr>
        <w:t>.</w:t>
      </w:r>
      <w:r w:rsidR="00346209">
        <w:rPr>
          <w:rFonts w:ascii="Times New Roman" w:hAnsi="Times New Roman" w:cs="Times New Roman"/>
          <w:color w:val="000000"/>
        </w:rPr>
        <w:t>6</w:t>
      </w:r>
      <w:r w:rsidRPr="00C8047C">
        <w:rPr>
          <w:rFonts w:ascii="Times New Roman" w:hAnsi="Times New Roman" w:cs="Times New Roman"/>
          <w:color w:val="000000"/>
        </w:rPr>
        <w:t xml:space="preserve">  кв. м., </w:t>
      </w:r>
      <w:proofErr w:type="spellStart"/>
      <w:r w:rsidRPr="00C8047C">
        <w:rPr>
          <w:rFonts w:ascii="Times New Roman" w:hAnsi="Times New Roman" w:cs="Times New Roman"/>
          <w:color w:val="000000"/>
        </w:rPr>
        <w:t>кад</w:t>
      </w:r>
      <w:proofErr w:type="spellEnd"/>
      <w:r w:rsidRPr="00C8047C">
        <w:rPr>
          <w:rFonts w:ascii="Times New Roman" w:hAnsi="Times New Roman" w:cs="Times New Roman"/>
          <w:color w:val="000000"/>
        </w:rPr>
        <w:t>. номер 78:</w:t>
      </w:r>
      <w:r w:rsidR="00346209">
        <w:rPr>
          <w:rFonts w:ascii="Times New Roman" w:hAnsi="Times New Roman" w:cs="Times New Roman"/>
          <w:color w:val="000000"/>
        </w:rPr>
        <w:t>40</w:t>
      </w:r>
      <w:r w:rsidRPr="00C8047C">
        <w:rPr>
          <w:rFonts w:ascii="Times New Roman" w:hAnsi="Times New Roman" w:cs="Times New Roman"/>
          <w:color w:val="000000"/>
        </w:rPr>
        <w:t>:000</w:t>
      </w:r>
      <w:r w:rsidR="00346209">
        <w:rPr>
          <w:rFonts w:ascii="Times New Roman" w:hAnsi="Times New Roman" w:cs="Times New Roman"/>
          <w:color w:val="000000"/>
        </w:rPr>
        <w:t>8341</w:t>
      </w:r>
      <w:r w:rsidRPr="00C8047C">
        <w:rPr>
          <w:rFonts w:ascii="Times New Roman" w:hAnsi="Times New Roman" w:cs="Times New Roman"/>
          <w:color w:val="000000"/>
        </w:rPr>
        <w:t>:</w:t>
      </w:r>
      <w:r w:rsidR="00346209">
        <w:rPr>
          <w:rFonts w:ascii="Times New Roman" w:hAnsi="Times New Roman" w:cs="Times New Roman"/>
          <w:color w:val="000000"/>
        </w:rPr>
        <w:t>27952</w:t>
      </w:r>
      <w:r w:rsidRPr="00C8047C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квартире зарегистрировано </w:t>
      </w:r>
      <w:r w:rsidR="00346209">
        <w:rPr>
          <w:rFonts w:ascii="Times New Roman" w:hAnsi="Times New Roman" w:cs="Times New Roman"/>
          <w:color w:val="000000"/>
        </w:rPr>
        <w:t>3</w:t>
      </w:r>
      <w:r w:rsidRPr="00C8047C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C8047C">
        <w:rPr>
          <w:rFonts w:ascii="Times New Roman" w:hAnsi="Times New Roman" w:cs="Times New Roman"/>
          <w:color w:val="000000"/>
        </w:rPr>
        <w:t>человек</w:t>
      </w:r>
      <w:r w:rsidR="00346209">
        <w:rPr>
          <w:rFonts w:ascii="Times New Roman" w:hAnsi="Times New Roman" w:cs="Times New Roman"/>
          <w:color w:val="000000"/>
        </w:rPr>
        <w:t xml:space="preserve">а </w:t>
      </w:r>
      <w:r w:rsidRPr="00C8047C">
        <w:rPr>
          <w:rFonts w:ascii="Times New Roman" w:hAnsi="Times New Roman" w:cs="Times New Roman"/>
          <w:color w:val="000000"/>
        </w:rPr>
        <w:t>.</w:t>
      </w:r>
      <w:proofErr w:type="gramEnd"/>
      <w:r w:rsidRPr="00C8047C">
        <w:rPr>
          <w:rFonts w:ascii="Times New Roman" w:hAnsi="Times New Roman" w:cs="Times New Roman"/>
          <w:color w:val="000000"/>
        </w:rPr>
        <w:t xml:space="preserve"> Дата актуальности сведений </w:t>
      </w:r>
      <w:r w:rsidR="00346209">
        <w:rPr>
          <w:rFonts w:ascii="Times New Roman" w:hAnsi="Times New Roman" w:cs="Times New Roman"/>
          <w:color w:val="000000"/>
        </w:rPr>
        <w:t>13</w:t>
      </w:r>
      <w:r w:rsidRPr="00C8047C">
        <w:rPr>
          <w:rFonts w:ascii="Times New Roman" w:hAnsi="Times New Roman" w:cs="Times New Roman"/>
          <w:color w:val="000000"/>
        </w:rPr>
        <w:t>.1</w:t>
      </w:r>
      <w:r w:rsidR="00346209">
        <w:rPr>
          <w:rFonts w:ascii="Times New Roman" w:hAnsi="Times New Roman" w:cs="Times New Roman"/>
          <w:color w:val="000000"/>
        </w:rPr>
        <w:t>1</w:t>
      </w:r>
      <w:r w:rsidRPr="00C8047C">
        <w:rPr>
          <w:rFonts w:ascii="Times New Roman" w:hAnsi="Times New Roman" w:cs="Times New Roman"/>
          <w:color w:val="000000"/>
        </w:rPr>
        <w:t xml:space="preserve">.2023. Информация о задолженности ЖКХ и в фонд капитального ремонта территориальным органом ФССП не предоставлена. Начальная цена </w:t>
      </w:r>
      <w:r w:rsidR="00CE4AA0" w:rsidRPr="00CE4AA0">
        <w:rPr>
          <w:rFonts w:ascii="Times New Roman" w:hAnsi="Times New Roman" w:cs="Times New Roman"/>
          <w:color w:val="000000"/>
        </w:rPr>
        <w:t>3806616</w:t>
      </w:r>
      <w:r w:rsidRPr="00C8047C">
        <w:rPr>
          <w:rFonts w:ascii="Times New Roman" w:hAnsi="Times New Roman" w:cs="Times New Roman"/>
          <w:color w:val="000000"/>
        </w:rPr>
        <w:t xml:space="preserve"> руб. </w:t>
      </w:r>
      <w:r w:rsidR="00CE4AA0">
        <w:rPr>
          <w:rFonts w:ascii="Times New Roman" w:hAnsi="Times New Roman" w:cs="Times New Roman"/>
          <w:color w:val="000000"/>
        </w:rPr>
        <w:t>2</w:t>
      </w:r>
      <w:r w:rsidRPr="00C8047C">
        <w:rPr>
          <w:rFonts w:ascii="Times New Roman" w:hAnsi="Times New Roman" w:cs="Times New Roman"/>
          <w:color w:val="000000"/>
        </w:rPr>
        <w:t>0 коп. НДС не облагается</w:t>
      </w:r>
    </w:p>
    <w:p w14:paraId="17535A9B" w14:textId="2CAF9953" w:rsidR="00C8047C" w:rsidRPr="00DF3C6C" w:rsidRDefault="00DF3C6C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F3C6C">
        <w:rPr>
          <w:rFonts w:ascii="Times New Roman" w:eastAsia="Times New Roman" w:hAnsi="Times New Roman" w:cs="Times New Roman"/>
          <w:color w:val="000000"/>
        </w:rPr>
        <w:t xml:space="preserve">Задаток по всем лотам составляет </w:t>
      </w:r>
      <w:proofErr w:type="gramStart"/>
      <w:r w:rsidR="00A02129">
        <w:rPr>
          <w:rFonts w:ascii="Times New Roman" w:eastAsia="Times New Roman" w:hAnsi="Times New Roman" w:cs="Times New Roman"/>
          <w:color w:val="000000"/>
        </w:rPr>
        <w:t>1</w:t>
      </w:r>
      <w:r w:rsidR="00A02129" w:rsidRPr="00DF3C6C">
        <w:rPr>
          <w:rFonts w:ascii="Times New Roman" w:eastAsia="Times New Roman" w:hAnsi="Times New Roman" w:cs="Times New Roman"/>
          <w:color w:val="000000"/>
        </w:rPr>
        <w:t xml:space="preserve">  %</w:t>
      </w:r>
      <w:proofErr w:type="gramEnd"/>
      <w:r w:rsidR="00A02129" w:rsidRPr="00DF3C6C">
        <w:rPr>
          <w:rFonts w:ascii="Times New Roman" w:eastAsia="Times New Roman" w:hAnsi="Times New Roman" w:cs="Times New Roman"/>
          <w:color w:val="000000"/>
        </w:rPr>
        <w:t xml:space="preserve"> от первоначальной продажной стоимости</w:t>
      </w:r>
      <w:r w:rsidRPr="00DF3C6C">
        <w:rPr>
          <w:rFonts w:ascii="Times New Roman" w:eastAsia="Times New Roman" w:hAnsi="Times New Roman" w:cs="Times New Roman"/>
          <w:color w:val="000000"/>
        </w:rPr>
        <w:t xml:space="preserve">. Шаг аукциона по всем лотам составляет </w:t>
      </w:r>
      <w:proofErr w:type="gramStart"/>
      <w:r w:rsidR="00A02129">
        <w:rPr>
          <w:rFonts w:ascii="Times New Roman" w:eastAsia="Times New Roman" w:hAnsi="Times New Roman" w:cs="Times New Roman"/>
          <w:color w:val="000000"/>
        </w:rPr>
        <w:t>1</w:t>
      </w:r>
      <w:r w:rsidR="00A02129" w:rsidRPr="00DF3C6C">
        <w:rPr>
          <w:rFonts w:ascii="Times New Roman" w:eastAsia="Times New Roman" w:hAnsi="Times New Roman" w:cs="Times New Roman"/>
          <w:color w:val="000000"/>
        </w:rPr>
        <w:t xml:space="preserve">  %</w:t>
      </w:r>
      <w:proofErr w:type="gramEnd"/>
      <w:r w:rsidR="00A02129" w:rsidRPr="00DF3C6C">
        <w:rPr>
          <w:rFonts w:ascii="Times New Roman" w:eastAsia="Times New Roman" w:hAnsi="Times New Roman" w:cs="Times New Roman"/>
          <w:color w:val="000000"/>
        </w:rPr>
        <w:t xml:space="preserve"> от первоначальной продажной стоимости</w:t>
      </w:r>
      <w:r w:rsidR="00A02129">
        <w:rPr>
          <w:rFonts w:ascii="Times New Roman" w:eastAsia="Times New Roman" w:hAnsi="Times New Roman" w:cs="Times New Roman"/>
          <w:color w:val="000000"/>
        </w:rPr>
        <w:t>.</w:t>
      </w:r>
    </w:p>
    <w:p w14:paraId="7F8FE1C1" w14:textId="3909CEBC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</w:rPr>
        <w:t>Задаток должен поступить</w:t>
      </w:r>
      <w:r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 xml:space="preserve">не позднее </w:t>
      </w:r>
      <w:r w:rsidR="00CE4AA0" w:rsidRPr="00CE4AA0">
        <w:rPr>
          <w:rFonts w:ascii="Times New Roman" w:hAnsi="Times New Roman" w:cs="Times New Roman"/>
          <w:b/>
          <w:bCs/>
          <w:highlight w:val="yellow"/>
        </w:rPr>
        <w:t>11</w:t>
      </w:r>
      <w:r w:rsidRPr="008624CC">
        <w:rPr>
          <w:rFonts w:ascii="Times New Roman" w:hAnsi="Times New Roman" w:cs="Times New Roman"/>
          <w:b/>
          <w:bCs/>
          <w:highlight w:val="yellow"/>
        </w:rPr>
        <w:t>.</w:t>
      </w:r>
      <w:r w:rsidR="001F168E">
        <w:rPr>
          <w:rFonts w:ascii="Times New Roman" w:hAnsi="Times New Roman" w:cs="Times New Roman"/>
          <w:b/>
          <w:bCs/>
          <w:highlight w:val="yellow"/>
        </w:rPr>
        <w:t>0</w:t>
      </w:r>
      <w:r w:rsidR="00CE4AA0" w:rsidRPr="00CE4AA0">
        <w:rPr>
          <w:rFonts w:ascii="Times New Roman" w:hAnsi="Times New Roman" w:cs="Times New Roman"/>
          <w:b/>
          <w:bCs/>
          <w:highlight w:val="yellow"/>
        </w:rPr>
        <w:t>9</w:t>
      </w:r>
      <w:r w:rsidRPr="008624CC">
        <w:rPr>
          <w:rFonts w:ascii="Times New Roman" w:hAnsi="Times New Roman" w:cs="Times New Roman"/>
          <w:b/>
          <w:bCs/>
          <w:highlight w:val="yellow"/>
        </w:rPr>
        <w:t>.202</w:t>
      </w:r>
      <w:r w:rsidR="001F168E">
        <w:rPr>
          <w:rFonts w:ascii="Times New Roman" w:hAnsi="Times New Roman" w:cs="Times New Roman"/>
          <w:b/>
          <w:bCs/>
        </w:rPr>
        <w:t>4</w:t>
      </w:r>
      <w:r w:rsidRPr="008624CC">
        <w:rPr>
          <w:rFonts w:ascii="Times New Roman" w:hAnsi="Times New Roman" w:cs="Times New Roman"/>
          <w:b/>
          <w:bCs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>г.</w:t>
      </w:r>
      <w:r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 xml:space="preserve">на расчетный счет Межрегионального территориального управления Федерального агентства по управлению государственным имуществом в городе Санкт-Петербурге и Ленинградской области </w:t>
      </w:r>
      <w:r w:rsidR="00CE3D95" w:rsidRPr="00AB7373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</w:t>
      </w:r>
      <w:r w:rsidR="00CE3D95" w:rsidRPr="00AB7373">
        <w:rPr>
          <w:rFonts w:ascii="Times New Roman" w:hAnsi="Times New Roman" w:cs="Times New Roman"/>
          <w:highlight w:val="yellow"/>
        </w:rPr>
        <w:t>,   УИН/0, КБК (уточненный) 167 114 140 110 105 004 40, КОД 0001 (обязательное к заполнению поле 22 – код нормативного акта)</w:t>
      </w:r>
      <w:r w:rsidR="00CE3D95" w:rsidRPr="00AB7373">
        <w:rPr>
          <w:rFonts w:ascii="Times New Roman" w:hAnsi="Times New Roman" w:cs="Times New Roman"/>
        </w:rPr>
        <w:t>.</w:t>
      </w:r>
      <w:r w:rsidRPr="00AB7373">
        <w:rPr>
          <w:rFonts w:ascii="Times New Roman" w:hAnsi="Times New Roman" w:cs="Times New Roman"/>
        </w:rPr>
        <w:t xml:space="preserve">  Указанную выписку получает организатор торгов самостоятельно. Сумма внесенного задатка засчитывается в счет исполнения обязательств Победителя торгов по оплате приобретенного имущества. Настоящее извещение является публичной офертой для заключения договора о задатке в соответствии со ст. 437 ГК РФ, а подача претендентом заявки и перечисления задатка являются акцептом. Для оперативности возврата задатка 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к заявке на участие в торгах должно быть приложено заявление на возврат задатка с указанием  реквизитов счета заявителя для перечисления суммы задатка по форме организатора торгов.</w:t>
      </w:r>
    </w:p>
    <w:p w14:paraId="4DD4B681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>Порядок оформления участия в торгах</w:t>
      </w:r>
    </w:p>
    <w:p w14:paraId="746A4369" w14:textId="20EF12C9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Для участия в торгах необходимо зарегистрироваться на электронной торговой площадке, находящейся в сети интернет по адресу </w:t>
      </w:r>
      <w:r w:rsidR="000C6FB1" w:rsidRPr="00C61009">
        <w:rPr>
          <w:rStyle w:val="a3"/>
          <w:rFonts w:ascii="Times New Roman" w:hAnsi="Times New Roman" w:cs="Times New Roman"/>
        </w:rPr>
        <w:t>https://www.ets24.ru/</w:t>
      </w:r>
      <w:r w:rsidR="00882853">
        <w:t xml:space="preserve"> </w:t>
      </w:r>
      <w:r w:rsidRPr="00AB7373">
        <w:rPr>
          <w:rFonts w:ascii="Times New Roman" w:hAnsi="Times New Roman" w:cs="Times New Roman"/>
        </w:rPr>
        <w:t>срок регистрации на ЭТП в соответствии с регламентом электронной площадки. К торгам допускаются любые лица, предоставившие заявки на участие в торгах с помощью электронного документооборота на ЭТП, подписанные электронно-цифровой подписью (далее-ЭЦП) с необходимым комплектом документов (электронные скан-копии с подлинника документа):</w:t>
      </w:r>
    </w:p>
    <w:p w14:paraId="2BA8F71A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1. Заявку на участие в торгах по установленной форме. (подписанную ЭЦП).</w:t>
      </w:r>
    </w:p>
    <w:p w14:paraId="0C1C5FEA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2.Документ, подтверждающий внесение претендентом задатка (Платежное поручение с отметкой банка или чек-ордер).</w:t>
      </w:r>
    </w:p>
    <w:p w14:paraId="379841B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3.Надлежащим образом оформленная доверенность на лицо, имеющее право действовать от имени претендента, если заявка подается представителем претендента.</w:t>
      </w:r>
    </w:p>
    <w:p w14:paraId="671DDBAD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4. Заявление на возврат задатка по форме организатора торгов.</w:t>
      </w:r>
    </w:p>
    <w:p w14:paraId="7F815FA6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 xml:space="preserve">5. Анкета клиента физического/юридического лица в соответствии с ФЗ от 07.08.2001 №115-ФЗ «О противодействии легализации (отмыванию) доходов, полученных преступным путем, и финансированию терроризма» (Образец в Аукционной документации). </w:t>
      </w:r>
    </w:p>
    <w:p w14:paraId="213F616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88C79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>Для юридических лиц:</w:t>
      </w:r>
    </w:p>
    <w:p w14:paraId="755DF2E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 1. нотариально заверенные копии учредительных документов и свидетельства о государственной регистрации, бухгалтерский баланс на последнюю отчетную дату;  </w:t>
      </w:r>
    </w:p>
    <w:p w14:paraId="303B615B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2. надлежащим образом заверенные копии документов, подтверждающие полномочия органов управления претендента (выписки из протоколов, копии приказов), доверенность на имя представителя, имеющего право действовать от имени Претендента; </w:t>
      </w:r>
    </w:p>
    <w:p w14:paraId="71129BC6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3.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законодательством; </w:t>
      </w:r>
    </w:p>
    <w:p w14:paraId="71EEF236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lastRenderedPageBreak/>
        <w:t xml:space="preserve">4. выписка из торгового реестра страны происхождения или иное эквивалентное доказательство юридического статуса для юридических лиц – нерезидентов РФ. </w:t>
      </w:r>
    </w:p>
    <w:p w14:paraId="76CF086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 xml:space="preserve">Для физических лиц: </w:t>
      </w:r>
    </w:p>
    <w:p w14:paraId="7F829BA7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</w:t>
      </w:r>
      <w:r w:rsidR="007B098E">
        <w:rPr>
          <w:rFonts w:ascii="Times New Roman" w:eastAsia="Times New Roman" w:hAnsi="Times New Roman" w:cs="Times New Roman"/>
        </w:rPr>
        <w:t>а (все страницы);</w:t>
      </w:r>
      <w:r w:rsidRPr="00AB7373">
        <w:rPr>
          <w:rFonts w:ascii="Times New Roman" w:eastAsia="Times New Roman" w:hAnsi="Times New Roman" w:cs="Times New Roman"/>
        </w:rPr>
        <w:t xml:space="preserve"> свидетельство ИНН, свидетельство СНИЛС. </w:t>
      </w:r>
    </w:p>
    <w:p w14:paraId="509A4B14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B7373">
        <w:rPr>
          <w:rFonts w:ascii="Times New Roman" w:eastAsia="Times New Roman" w:hAnsi="Times New Roman" w:cs="Times New Roman"/>
          <w:b/>
          <w:u w:val="single"/>
        </w:rPr>
        <w:t>Для индивидуального предпринимателя</w:t>
      </w:r>
      <w:r w:rsidRPr="00AB7373">
        <w:rPr>
          <w:rFonts w:ascii="Times New Roman" w:eastAsia="Times New Roman" w:hAnsi="Times New Roman" w:cs="Times New Roman"/>
          <w:b/>
        </w:rPr>
        <w:t>:</w:t>
      </w:r>
    </w:p>
    <w:p w14:paraId="4A3F3062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страницы); свидетельство о регистрации в качестве ИП/лист записи из ЕГРИП;  свидетельство о постановке на налоговый учет; выписка из ЕГРИП, выданная не более чем за 30 дней до даты подачи заявки на участие в торгах.</w:t>
      </w:r>
    </w:p>
    <w:p w14:paraId="752FEB93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  <w:b/>
          <w:u w:val="single"/>
        </w:rPr>
        <w:t>Иностранные юридические и физические лица</w:t>
      </w:r>
      <w:r w:rsidRPr="00AB7373">
        <w:rPr>
          <w:rFonts w:ascii="Times New Roman" w:eastAsia="Times New Roman" w:hAnsi="Times New Roman" w:cs="Times New Roman"/>
        </w:rPr>
        <w:t xml:space="preserve"> допускаются к участию в торгах с соблюдением требований, установленных законодательством РФ.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РФ,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 </w:t>
      </w:r>
    </w:p>
    <w:p w14:paraId="4A6D6DA6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144DE6" w14:textId="1B97E1F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Подать заявку на участие в торгах заинтересованные лица могут на ЭТП по адресу </w:t>
      </w:r>
      <w:proofErr w:type="gramStart"/>
      <w:r w:rsidR="000C6FB1" w:rsidRPr="00C61009">
        <w:rPr>
          <w:rStyle w:val="a3"/>
          <w:rFonts w:ascii="Times New Roman" w:hAnsi="Times New Roman" w:cs="Times New Roman"/>
        </w:rPr>
        <w:t>https://www.ets24.ru/</w:t>
      </w:r>
      <w:r w:rsidR="00882853">
        <w:t xml:space="preserve"> </w:t>
      </w:r>
      <w:r w:rsidRPr="00AB7373">
        <w:rPr>
          <w:rFonts w:ascii="Times New Roman" w:hAnsi="Times New Roman" w:cs="Times New Roman"/>
        </w:rPr>
        <w:t>.</w:t>
      </w:r>
      <w:proofErr w:type="gramEnd"/>
      <w:r w:rsidRPr="00AB7373">
        <w:rPr>
          <w:rFonts w:ascii="Times New Roman" w:hAnsi="Times New Roman" w:cs="Times New Roman"/>
        </w:rPr>
        <w:t xml:space="preserve"> Заявки на участие в аукционе с прилагаемыми к ним документами, подписанные электронной цифровой подписью, направляются в электронной форме на ЭТП </w:t>
      </w:r>
      <w:r w:rsidR="000C6FB1" w:rsidRPr="00C61009">
        <w:rPr>
          <w:rStyle w:val="a3"/>
          <w:rFonts w:ascii="Times New Roman" w:hAnsi="Times New Roman" w:cs="Times New Roman"/>
        </w:rPr>
        <w:t>https://www.ets24.ru/</w:t>
      </w:r>
      <w:r w:rsidR="00C53F8A" w:rsidRPr="00AB7373">
        <w:rPr>
          <w:rFonts w:ascii="Times New Roman" w:hAnsi="Times New Roman" w:cs="Times New Roman"/>
        </w:rPr>
        <w:t xml:space="preserve">. </w:t>
      </w:r>
      <w:r w:rsidRPr="00AB7373">
        <w:rPr>
          <w:rFonts w:ascii="Times New Roman" w:hAnsi="Times New Roman" w:cs="Times New Roman"/>
        </w:rPr>
        <w:t xml:space="preserve">  в период с </w:t>
      </w:r>
      <w:r w:rsidR="00CE4AA0" w:rsidRPr="00CE4AA0">
        <w:rPr>
          <w:rFonts w:ascii="Times New Roman" w:hAnsi="Times New Roman" w:cs="Times New Roman"/>
          <w:highlight w:val="yellow"/>
        </w:rPr>
        <w:t>27</w:t>
      </w:r>
      <w:r w:rsidR="00902297" w:rsidRPr="00AB7373">
        <w:rPr>
          <w:rFonts w:ascii="Times New Roman" w:hAnsi="Times New Roman" w:cs="Times New Roman"/>
          <w:highlight w:val="yellow"/>
        </w:rPr>
        <w:t>.</w:t>
      </w:r>
      <w:r w:rsidR="00FC7716">
        <w:rPr>
          <w:rFonts w:ascii="Times New Roman" w:hAnsi="Times New Roman" w:cs="Times New Roman"/>
          <w:highlight w:val="yellow"/>
        </w:rPr>
        <w:t>0</w:t>
      </w:r>
      <w:r w:rsidR="00CE4AA0" w:rsidRPr="00CE4AA0">
        <w:rPr>
          <w:rFonts w:ascii="Times New Roman" w:hAnsi="Times New Roman" w:cs="Times New Roman"/>
          <w:highlight w:val="yellow"/>
        </w:rPr>
        <w:t>8</w:t>
      </w:r>
      <w:r w:rsidR="00902297" w:rsidRPr="00AB7373">
        <w:rPr>
          <w:rFonts w:ascii="Times New Roman" w:hAnsi="Times New Roman" w:cs="Times New Roman"/>
          <w:highlight w:val="yellow"/>
        </w:rPr>
        <w:t>.202</w:t>
      </w:r>
      <w:r w:rsidR="001F168E">
        <w:rPr>
          <w:rFonts w:ascii="Times New Roman" w:hAnsi="Times New Roman" w:cs="Times New Roman"/>
        </w:rPr>
        <w:t>4</w:t>
      </w:r>
      <w:r w:rsidRPr="00AB7373">
        <w:rPr>
          <w:rFonts w:ascii="Times New Roman" w:hAnsi="Times New Roman" w:cs="Times New Roman"/>
        </w:rPr>
        <w:t xml:space="preserve"> по </w:t>
      </w:r>
      <w:r w:rsidR="0087660F">
        <w:rPr>
          <w:rFonts w:ascii="Times New Roman" w:hAnsi="Times New Roman" w:cs="Times New Roman"/>
          <w:highlight w:val="yellow"/>
        </w:rPr>
        <w:t>10</w:t>
      </w:r>
      <w:r w:rsidRPr="00AB7373">
        <w:rPr>
          <w:rFonts w:ascii="Times New Roman" w:hAnsi="Times New Roman" w:cs="Times New Roman"/>
          <w:highlight w:val="yellow"/>
        </w:rPr>
        <w:t>.</w:t>
      </w:r>
      <w:r w:rsidR="001F168E">
        <w:rPr>
          <w:rFonts w:ascii="Times New Roman" w:hAnsi="Times New Roman" w:cs="Times New Roman"/>
          <w:highlight w:val="yellow"/>
        </w:rPr>
        <w:t>0</w:t>
      </w:r>
      <w:r w:rsidR="0087660F">
        <w:rPr>
          <w:rFonts w:ascii="Times New Roman" w:hAnsi="Times New Roman" w:cs="Times New Roman"/>
          <w:highlight w:val="yellow"/>
        </w:rPr>
        <w:t>9</w:t>
      </w:r>
      <w:r w:rsidRPr="00AB7373">
        <w:rPr>
          <w:rFonts w:ascii="Times New Roman" w:hAnsi="Times New Roman" w:cs="Times New Roman"/>
          <w:highlight w:val="yellow"/>
        </w:rPr>
        <w:t>.202</w:t>
      </w:r>
      <w:r w:rsidR="001F168E">
        <w:rPr>
          <w:rFonts w:ascii="Times New Roman" w:hAnsi="Times New Roman" w:cs="Times New Roman"/>
        </w:rPr>
        <w:t>4</w:t>
      </w:r>
      <w:r w:rsidRPr="00AB7373">
        <w:rPr>
          <w:rFonts w:ascii="Times New Roman" w:hAnsi="Times New Roman" w:cs="Times New Roman"/>
        </w:rPr>
        <w:t xml:space="preserve"> г. до 1</w:t>
      </w:r>
      <w:r w:rsidR="00920337">
        <w:rPr>
          <w:rFonts w:ascii="Times New Roman" w:hAnsi="Times New Roman" w:cs="Times New Roman"/>
        </w:rPr>
        <w:t>8</w:t>
      </w:r>
      <w:r w:rsidRPr="00AB7373">
        <w:rPr>
          <w:rFonts w:ascii="Times New Roman" w:hAnsi="Times New Roman" w:cs="Times New Roman"/>
        </w:rPr>
        <w:t xml:space="preserve">-00 мин. </w:t>
      </w:r>
    </w:p>
    <w:p w14:paraId="1CFD4D2B" w14:textId="46D145F5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</w:rPr>
        <w:t>Подведение итогов приема</w:t>
      </w:r>
      <w:r w:rsidRPr="00AB7373">
        <w:rPr>
          <w:rFonts w:ascii="Times New Roman" w:hAnsi="Times New Roman" w:cs="Times New Roman"/>
        </w:rPr>
        <w:t xml:space="preserve"> заявок осуществляется </w:t>
      </w:r>
      <w:r w:rsidR="00346209">
        <w:rPr>
          <w:rFonts w:ascii="Times New Roman" w:hAnsi="Times New Roman" w:cs="Times New Roman"/>
          <w:highlight w:val="yellow"/>
        </w:rPr>
        <w:t>1</w:t>
      </w:r>
      <w:r w:rsidR="00CE4AA0" w:rsidRPr="00CE4AA0">
        <w:rPr>
          <w:rFonts w:ascii="Times New Roman" w:hAnsi="Times New Roman" w:cs="Times New Roman"/>
          <w:highlight w:val="yellow"/>
        </w:rPr>
        <w:t>2</w:t>
      </w:r>
      <w:r w:rsidRPr="008624CC">
        <w:rPr>
          <w:rFonts w:ascii="Times New Roman" w:hAnsi="Times New Roman" w:cs="Times New Roman"/>
          <w:highlight w:val="yellow"/>
        </w:rPr>
        <w:t>.</w:t>
      </w:r>
      <w:r w:rsidR="001F168E">
        <w:rPr>
          <w:rFonts w:ascii="Times New Roman" w:hAnsi="Times New Roman" w:cs="Times New Roman"/>
          <w:highlight w:val="yellow"/>
        </w:rPr>
        <w:t>0</w:t>
      </w:r>
      <w:r w:rsidR="00CE4AA0" w:rsidRPr="00CE4AA0">
        <w:rPr>
          <w:rFonts w:ascii="Times New Roman" w:hAnsi="Times New Roman" w:cs="Times New Roman"/>
          <w:highlight w:val="yellow"/>
        </w:rPr>
        <w:t>9</w:t>
      </w:r>
      <w:r w:rsidRPr="008624CC">
        <w:rPr>
          <w:rFonts w:ascii="Times New Roman" w:hAnsi="Times New Roman" w:cs="Times New Roman"/>
          <w:highlight w:val="yellow"/>
        </w:rPr>
        <w:t>.202</w:t>
      </w:r>
      <w:r w:rsidR="001F168E">
        <w:rPr>
          <w:rFonts w:ascii="Times New Roman" w:hAnsi="Times New Roman" w:cs="Times New Roman"/>
        </w:rPr>
        <w:t>4</w:t>
      </w:r>
      <w:r w:rsidRPr="008624CC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 xml:space="preserve">г. в 15 часов 00 минут. </w:t>
      </w:r>
    </w:p>
    <w:p w14:paraId="3C863194" w14:textId="02421CE4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образцы всех документов необходимых для подачи заявки размещены на сайте </w:t>
      </w:r>
      <w:r w:rsidRPr="00AB7373">
        <w:rPr>
          <w:rFonts w:ascii="Times New Roman" w:hAnsi="Times New Roman" w:cs="Times New Roman"/>
          <w:lang w:val="en-US"/>
        </w:rPr>
        <w:t>www</w:t>
      </w:r>
      <w:r w:rsidR="00346209">
        <w:rPr>
          <w:rFonts w:ascii="Times New Roman" w:hAnsi="Times New Roman" w:cs="Times New Roman"/>
        </w:rPr>
        <w:t>.</w:t>
      </w:r>
      <w:proofErr w:type="spellStart"/>
      <w:r w:rsidRPr="00AB7373">
        <w:rPr>
          <w:rFonts w:ascii="Times New Roman" w:hAnsi="Times New Roman" w:cs="Times New Roman"/>
          <w:lang w:val="en-US"/>
        </w:rPr>
        <w:t>torgi</w:t>
      </w:r>
      <w:proofErr w:type="spellEnd"/>
      <w:r w:rsidRPr="00AB7373">
        <w:rPr>
          <w:rFonts w:ascii="Times New Roman" w:hAnsi="Times New Roman" w:cs="Times New Roman"/>
        </w:rPr>
        <w:t>.</w:t>
      </w:r>
      <w:r w:rsidRPr="00AB7373">
        <w:rPr>
          <w:rFonts w:ascii="Times New Roman" w:hAnsi="Times New Roman" w:cs="Times New Roman"/>
          <w:lang w:val="en-US"/>
        </w:rPr>
        <w:t>gov</w:t>
      </w:r>
      <w:r w:rsidRPr="00AB7373">
        <w:rPr>
          <w:rFonts w:ascii="Times New Roman" w:hAnsi="Times New Roman" w:cs="Times New Roman"/>
        </w:rPr>
        <w:t>.</w:t>
      </w:r>
      <w:proofErr w:type="spellStart"/>
      <w:r w:rsidRPr="00AB7373">
        <w:rPr>
          <w:rFonts w:ascii="Times New Roman" w:hAnsi="Times New Roman" w:cs="Times New Roman"/>
          <w:lang w:val="en-US"/>
        </w:rPr>
        <w:t>ru</w:t>
      </w:r>
      <w:proofErr w:type="spellEnd"/>
      <w:r w:rsidRPr="00AB7373">
        <w:rPr>
          <w:rFonts w:ascii="Times New Roman" w:hAnsi="Times New Roman" w:cs="Times New Roman"/>
        </w:rPr>
        <w:t xml:space="preserve">. Ознакомиться с дополнительной информацией о предмете торгов, заинтересованные лица </w:t>
      </w:r>
      <w:proofErr w:type="gramStart"/>
      <w:r w:rsidRPr="00AB7373">
        <w:rPr>
          <w:rFonts w:ascii="Times New Roman" w:hAnsi="Times New Roman" w:cs="Times New Roman"/>
        </w:rPr>
        <w:t>могут :</w:t>
      </w:r>
      <w:proofErr w:type="gramEnd"/>
      <w:r w:rsidRPr="00AB7373">
        <w:rPr>
          <w:rFonts w:ascii="Times New Roman" w:hAnsi="Times New Roman" w:cs="Times New Roman"/>
        </w:rPr>
        <w:t xml:space="preserve">           г. Санкт-Петербург, ул. Петрозаводская д. 8, оф. 406  в дни приема заявок по рабочим дням с 09:00 часов до 12:00 часов по предварительной записи, телефон +7 (812) 235-07-70, +7 (905) 218-66-66.. </w:t>
      </w:r>
    </w:p>
    <w:p w14:paraId="0328D522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Согласно п. 5 ст. 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организаций, должностные лица органов государственной̆ власти, органов местного самоуправления, чье участие в торгах может оказать влияние на условия и результаты торгов, а также члены семей̆ соответствующих физических лиц. </w:t>
      </w:r>
    </w:p>
    <w:p w14:paraId="50852F13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К торгам будут не допущены лица подавшие заявки в случаях, если:</w:t>
      </w:r>
    </w:p>
    <w:p w14:paraId="206BCED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заявка на участие в торгах и прилагаемых к </w:t>
      </w:r>
      <w:proofErr w:type="spellStart"/>
      <w:r w:rsidRPr="00AB7373">
        <w:rPr>
          <w:rFonts w:ascii="Times New Roman" w:hAnsi="Times New Roman" w:cs="Times New Roman"/>
        </w:rPr>
        <w:t>неи</w:t>
      </w:r>
      <w:proofErr w:type="spellEnd"/>
      <w:r w:rsidRPr="00AB7373">
        <w:rPr>
          <w:rFonts w:ascii="Times New Roman" w:hAnsi="Times New Roman" w:cs="Times New Roman"/>
        </w:rPr>
        <w:t xml:space="preserve">̆ документов подана </w:t>
      </w:r>
      <w:proofErr w:type="gramStart"/>
      <w:r w:rsidRPr="00AB7373">
        <w:rPr>
          <w:rFonts w:ascii="Times New Roman" w:hAnsi="Times New Roman" w:cs="Times New Roman"/>
        </w:rPr>
        <w:t>с  нарушением</w:t>
      </w:r>
      <w:proofErr w:type="gramEnd"/>
      <w:r w:rsidRPr="00AB7373">
        <w:rPr>
          <w:rFonts w:ascii="Times New Roman" w:hAnsi="Times New Roman" w:cs="Times New Roman"/>
        </w:rPr>
        <w:t xml:space="preserve"> срока, установленного в информационном сообщении; </w:t>
      </w:r>
    </w:p>
    <w:p w14:paraId="62E9C30C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предоставленные документы, не соответствующих требованиям, установленным законодательством Российской̆ Федерации и информационным сообщением; </w:t>
      </w:r>
    </w:p>
    <w:p w14:paraId="3CEC9A1F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заявка подана лицом, не уполномоченным претендентом на осуществление таких </w:t>
      </w:r>
      <w:proofErr w:type="spellStart"/>
      <w:r w:rsidRPr="00AB7373">
        <w:rPr>
          <w:rFonts w:ascii="Times New Roman" w:hAnsi="Times New Roman" w:cs="Times New Roman"/>
        </w:rPr>
        <w:t>действии</w:t>
      </w:r>
      <w:proofErr w:type="spellEnd"/>
      <w:r w:rsidRPr="00AB7373">
        <w:rPr>
          <w:rFonts w:ascii="Times New Roman" w:hAnsi="Times New Roman" w:cs="Times New Roman"/>
        </w:rPr>
        <w:t xml:space="preserve">̆; </w:t>
      </w:r>
    </w:p>
    <w:p w14:paraId="5BE16D4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не подтверждено поступление в </w:t>
      </w:r>
      <w:r w:rsidR="00470DFD" w:rsidRPr="00AB7373">
        <w:rPr>
          <w:rFonts w:ascii="Times New Roman" w:hAnsi="Times New Roman" w:cs="Times New Roman"/>
        </w:rPr>
        <w:t>установленный</w:t>
      </w:r>
      <w:r w:rsidRPr="00AB7373">
        <w:rPr>
          <w:rFonts w:ascii="Times New Roman" w:hAnsi="Times New Roman" w:cs="Times New Roman"/>
        </w:rPr>
        <w:t>̆ срок задатка на счет, указанный̆ в информационном сообщении.</w:t>
      </w:r>
    </w:p>
    <w:p w14:paraId="722A2AB6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путем направления организатором торгов соответствующего уведомления на адрес электронной̆ почты претендента, указанный̆ в заявке на участие в торгах (либо посредством уведомления в личном кабинете на электронной̆ </w:t>
      </w:r>
      <w:proofErr w:type="spellStart"/>
      <w:r w:rsidRPr="00AB7373">
        <w:rPr>
          <w:rFonts w:ascii="Times New Roman" w:hAnsi="Times New Roman" w:cs="Times New Roman"/>
        </w:rPr>
        <w:t>торговои</w:t>
      </w:r>
      <w:proofErr w:type="spellEnd"/>
      <w:r w:rsidRPr="00AB7373">
        <w:rPr>
          <w:rFonts w:ascii="Times New Roman" w:hAnsi="Times New Roman" w:cs="Times New Roman"/>
        </w:rPr>
        <w:t>̆ площадке).</w:t>
      </w:r>
    </w:p>
    <w:p w14:paraId="56B573DD" w14:textId="610C17F4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Торги проводятся на электронной торговой площадке, находящейся в сети интернет по адресу </w:t>
      </w:r>
      <w:hyperlink r:id="rId8" w:history="1">
        <w:r w:rsidR="000C6FB1" w:rsidRPr="00946443">
          <w:rPr>
            <w:rStyle w:val="a3"/>
            <w:rFonts w:ascii="Times New Roman" w:hAnsi="Times New Roman" w:cs="Times New Roman"/>
          </w:rPr>
          <w:t>https://www.ets24.ru/</w:t>
        </w:r>
      </w:hyperlink>
      <w:r w:rsidR="000C6FB1">
        <w:rPr>
          <w:rStyle w:val="a3"/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>в соответствии со ст. 87, 89, 90 ФЗ «Об исполнительном производстве» от 02 октября 2007 г. № 229-ФЗ;, ст. 447-449.1 ГК РФ</w:t>
      </w:r>
      <w:r w:rsidR="00C27CA1">
        <w:rPr>
          <w:rFonts w:ascii="Times New Roman" w:hAnsi="Times New Roman" w:cs="Times New Roman"/>
        </w:rPr>
        <w:t xml:space="preserve"> с учетом 102 ФЗ об ипотеке (залоге недвижимости) от 16.07.1997 </w:t>
      </w:r>
      <w:r w:rsidRPr="00AB7373">
        <w:rPr>
          <w:rFonts w:ascii="Times New Roman" w:hAnsi="Times New Roman" w:cs="Times New Roman"/>
        </w:rPr>
        <w:t xml:space="preserve"> регламентом электронной торговой площадки. Победителем торгов признается участник, предложивший наиболее высокую цену. По итогам торгов в тот же день победителями торгов и Организатором торгов подписывается Протокол о результатах торгов по продаже арестованного имущества (далее по тексту - Протокол). Победитель торгов уплачивает сумму покупки за вычетом задатка </w:t>
      </w:r>
      <w:r w:rsidR="00D97B2C" w:rsidRPr="00AB7373">
        <w:rPr>
          <w:rFonts w:ascii="Times New Roman" w:hAnsi="Times New Roman" w:cs="Times New Roman"/>
        </w:rPr>
        <w:t xml:space="preserve">на счет </w:t>
      </w:r>
      <w:r w:rsidRPr="00AB7373">
        <w:rPr>
          <w:rFonts w:ascii="Times New Roman" w:hAnsi="Times New Roman" w:cs="Times New Roman"/>
        </w:rPr>
        <w:t xml:space="preserve"> </w:t>
      </w:r>
      <w:r w:rsidR="00D97B2C" w:rsidRPr="00AB7373">
        <w:rPr>
          <w:rFonts w:ascii="Times New Roman" w:hAnsi="Times New Roman" w:cs="Times New Roman"/>
        </w:rPr>
        <w:t xml:space="preserve">МТУ Росимущества в г. Санкт-Петербург и Ленинградской области , по реквизитам </w:t>
      </w:r>
      <w:r w:rsidR="00C06F3A" w:rsidRPr="00AB7373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40909000, статус налогоплательщика 01, УИН/0, КБК (уточненный) 167 114 140 110 105 004 40</w:t>
      </w:r>
      <w:r w:rsidR="00D97B2C" w:rsidRPr="00AB7373">
        <w:rPr>
          <w:rFonts w:ascii="Times New Roman" w:hAnsi="Times New Roman" w:cs="Times New Roman"/>
        </w:rPr>
        <w:t>,</w:t>
      </w:r>
      <w:r w:rsidR="007B098E" w:rsidRPr="007B098E">
        <w:rPr>
          <w:rFonts w:ascii="Times New Roman" w:hAnsi="Times New Roman" w:cs="Times New Roman"/>
          <w:highlight w:val="yellow"/>
        </w:rPr>
        <w:t xml:space="preserve"> </w:t>
      </w:r>
      <w:r w:rsidR="007B098E" w:rsidRPr="00AB7373">
        <w:rPr>
          <w:rFonts w:ascii="Times New Roman" w:hAnsi="Times New Roman" w:cs="Times New Roman"/>
          <w:highlight w:val="yellow"/>
        </w:rPr>
        <w:t>КОД 0001 (обязательное к заполнению поле 22 – код нормативного акта)</w:t>
      </w:r>
      <w:r w:rsidRPr="00AB7373">
        <w:rPr>
          <w:rFonts w:ascii="Times New Roman" w:hAnsi="Times New Roman" w:cs="Times New Roman"/>
        </w:rPr>
        <w:t xml:space="preserve"> в течение 5 рабочих дней с момента подписания обеими сторонами протокола. </w:t>
      </w:r>
      <w:r w:rsidR="00D97B2C"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 xml:space="preserve">В течение пяти рабочих дней после поступления на </w:t>
      </w:r>
      <w:proofErr w:type="gramStart"/>
      <w:r w:rsidRPr="00AB7373">
        <w:rPr>
          <w:rFonts w:ascii="Times New Roman" w:hAnsi="Times New Roman" w:cs="Times New Roman"/>
        </w:rPr>
        <w:t>счет</w:t>
      </w:r>
      <w:r w:rsidR="00D97B2C" w:rsidRPr="00AB7373">
        <w:rPr>
          <w:rFonts w:ascii="Times New Roman" w:hAnsi="Times New Roman" w:cs="Times New Roman"/>
        </w:rPr>
        <w:t xml:space="preserve">  МТУ</w:t>
      </w:r>
      <w:proofErr w:type="gramEnd"/>
      <w:r w:rsidR="00D97B2C" w:rsidRPr="00AB7373">
        <w:rPr>
          <w:rFonts w:ascii="Times New Roman" w:hAnsi="Times New Roman" w:cs="Times New Roman"/>
        </w:rPr>
        <w:t xml:space="preserve"> Росимущества в г. Санкт-Петербург и Ленинградской области </w:t>
      </w:r>
      <w:r w:rsidRPr="00AB7373">
        <w:rPr>
          <w:rFonts w:ascii="Times New Roman" w:hAnsi="Times New Roman" w:cs="Times New Roman"/>
        </w:rPr>
        <w:t>денежных средств, составляющих цену имущества, определенную по итогам торгов Победителем аукциона и организатором торгов подписывается договор купли-продажи.</w:t>
      </w:r>
    </w:p>
    <w:p w14:paraId="0A2AC6EC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Если Победитель торгов в установленные сроки не подписал Протокол, он лишается права на приобретение имущества, сумма внесенного им задатка не возвращается. Право собственности переходит к Победителю торгов в порядке, установленном законодательством Российской Федерации. В случае необходимости, расходы по государственной регистрации перехода права собственности на имущество возлагаются на победителя аукциона (покупателя).</w:t>
      </w:r>
    </w:p>
    <w:p w14:paraId="261DF2D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Организатор торгов объявляет торги несостоявшимися, если:</w:t>
      </w:r>
    </w:p>
    <w:p w14:paraId="65FA41A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Заявки на участие в торгах подали менее двух лиц; </w:t>
      </w:r>
    </w:p>
    <w:p w14:paraId="4CB48C5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В торгах никто не принял участие или принял участие один участник торгов; </w:t>
      </w:r>
    </w:p>
    <w:p w14:paraId="4577B633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Из участников торгов никто не сделал надбавки к начальной цене имущества; </w:t>
      </w:r>
    </w:p>
    <w:p w14:paraId="1C9593E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Лицо, выигравшее торги, в течение пяти дней со дня проведения торгов не оплатило стоимость, указанную в протоколе о результатах торгов.</w:t>
      </w:r>
    </w:p>
    <w:p w14:paraId="3157C26F" w14:textId="36347A9C" w:rsidR="000314B1" w:rsidRPr="001F168E" w:rsidRDefault="000314B1" w:rsidP="00AB737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AB7373">
        <w:rPr>
          <w:rFonts w:ascii="Times New Roman" w:hAnsi="Times New Roman" w:cs="Times New Roman"/>
        </w:rPr>
        <w:t xml:space="preserve">Оплата услуг ЭТП </w:t>
      </w:r>
      <w:r w:rsidR="000C6FB1" w:rsidRPr="00C61009">
        <w:rPr>
          <w:rStyle w:val="a3"/>
          <w:rFonts w:ascii="Times New Roman" w:hAnsi="Times New Roman" w:cs="Times New Roman"/>
        </w:rPr>
        <w:t>https://www.ets24.ru/</w:t>
      </w:r>
      <w:r w:rsidR="00C8047C">
        <w:rPr>
          <w:rStyle w:val="a3"/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 xml:space="preserve">производится согласно тарифам согласно действующего регламента. </w:t>
      </w:r>
      <w:r w:rsidR="00211B98" w:rsidRPr="00AB7373">
        <w:rPr>
          <w:rFonts w:ascii="Times New Roman" w:hAnsi="Times New Roman" w:cs="Times New Roman"/>
        </w:rPr>
        <w:t xml:space="preserve"> Информация о процедуре торгов размещена в печатном издании Санкт-Петербургские Ведомости от </w:t>
      </w:r>
      <w:r w:rsidR="00C8047C">
        <w:rPr>
          <w:rFonts w:ascii="Times New Roman" w:hAnsi="Times New Roman" w:cs="Times New Roman"/>
          <w:color w:val="FF0000"/>
        </w:rPr>
        <w:t>2</w:t>
      </w:r>
      <w:r w:rsidR="000C6FB1">
        <w:rPr>
          <w:rFonts w:ascii="Times New Roman" w:hAnsi="Times New Roman" w:cs="Times New Roman"/>
          <w:color w:val="FF0000"/>
        </w:rPr>
        <w:t>3</w:t>
      </w:r>
      <w:r w:rsidR="005F3EDD">
        <w:rPr>
          <w:rFonts w:ascii="Times New Roman" w:hAnsi="Times New Roman" w:cs="Times New Roman"/>
          <w:color w:val="FF0000"/>
        </w:rPr>
        <w:t>.</w:t>
      </w:r>
      <w:r w:rsidR="001F168E">
        <w:rPr>
          <w:rFonts w:ascii="Times New Roman" w:hAnsi="Times New Roman" w:cs="Times New Roman"/>
          <w:color w:val="FF0000"/>
        </w:rPr>
        <w:t>0</w:t>
      </w:r>
      <w:r w:rsidR="00C8047C">
        <w:rPr>
          <w:rFonts w:ascii="Times New Roman" w:hAnsi="Times New Roman" w:cs="Times New Roman"/>
          <w:color w:val="FF0000"/>
        </w:rPr>
        <w:t>5</w:t>
      </w:r>
      <w:r w:rsidR="005F3EDD">
        <w:rPr>
          <w:rFonts w:ascii="Times New Roman" w:hAnsi="Times New Roman" w:cs="Times New Roman"/>
          <w:color w:val="FF0000"/>
        </w:rPr>
        <w:t>.202</w:t>
      </w:r>
      <w:r w:rsidR="001F168E">
        <w:rPr>
          <w:rFonts w:ascii="Times New Roman" w:hAnsi="Times New Roman" w:cs="Times New Roman"/>
          <w:color w:val="FF0000"/>
        </w:rPr>
        <w:t>4</w:t>
      </w:r>
      <w:r w:rsidR="007B098E" w:rsidRPr="007B098E">
        <w:rPr>
          <w:rFonts w:ascii="Times New Roman" w:hAnsi="Times New Roman" w:cs="Times New Roman"/>
          <w:color w:val="FF0000"/>
        </w:rPr>
        <w:t xml:space="preserve"> г. </w:t>
      </w:r>
      <w:r w:rsidR="00391D0E">
        <w:rPr>
          <w:rFonts w:ascii="Times New Roman" w:hAnsi="Times New Roman" w:cs="Times New Roman"/>
          <w:color w:val="FF0000"/>
        </w:rPr>
        <w:t xml:space="preserve">Возврат задатков осуществляется в течении 15 рабочих </w:t>
      </w:r>
      <w:proofErr w:type="gramStart"/>
      <w:r w:rsidR="00391D0E">
        <w:rPr>
          <w:rFonts w:ascii="Times New Roman" w:hAnsi="Times New Roman" w:cs="Times New Roman"/>
          <w:color w:val="FF0000"/>
        </w:rPr>
        <w:t>дней .</w:t>
      </w:r>
      <w:proofErr w:type="gramEnd"/>
    </w:p>
    <w:p w14:paraId="0ECAFB0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0D528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623B8BE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373379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628DBF8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88BAECE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1BDFC64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0883D02" w14:textId="77777777" w:rsidR="001A6C02" w:rsidRPr="00AB7373" w:rsidRDefault="001A6C02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1A6C02" w:rsidRPr="00AB7373" w:rsidSect="005D55F5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BBE21" w14:textId="77777777" w:rsidR="00086CC2" w:rsidRDefault="00086CC2" w:rsidP="00AF11D5">
      <w:pPr>
        <w:spacing w:after="0" w:line="240" w:lineRule="auto"/>
      </w:pPr>
      <w:r>
        <w:separator/>
      </w:r>
    </w:p>
  </w:endnote>
  <w:endnote w:type="continuationSeparator" w:id="0">
    <w:p w14:paraId="6C5330FE" w14:textId="77777777" w:rsidR="00086CC2" w:rsidRDefault="00086CC2" w:rsidP="00AF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9FA62" w14:textId="77777777" w:rsidR="00086CC2" w:rsidRDefault="00086CC2" w:rsidP="00AF11D5">
      <w:pPr>
        <w:spacing w:after="0" w:line="240" w:lineRule="auto"/>
      </w:pPr>
      <w:r>
        <w:separator/>
      </w:r>
    </w:p>
  </w:footnote>
  <w:footnote w:type="continuationSeparator" w:id="0">
    <w:p w14:paraId="2E2081E7" w14:textId="77777777" w:rsidR="00086CC2" w:rsidRDefault="00086CC2" w:rsidP="00AF1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3757"/>
    <w:multiLevelType w:val="hybridMultilevel"/>
    <w:tmpl w:val="BC58FA6A"/>
    <w:lvl w:ilvl="0" w:tplc="D9C018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D3"/>
    <w:rsid w:val="00001F19"/>
    <w:rsid w:val="00002755"/>
    <w:rsid w:val="00010FFC"/>
    <w:rsid w:val="00013B21"/>
    <w:rsid w:val="000165EC"/>
    <w:rsid w:val="00017B97"/>
    <w:rsid w:val="0002363D"/>
    <w:rsid w:val="000244C9"/>
    <w:rsid w:val="000301DA"/>
    <w:rsid w:val="000314B1"/>
    <w:rsid w:val="000332C8"/>
    <w:rsid w:val="0003715F"/>
    <w:rsid w:val="00041142"/>
    <w:rsid w:val="000416F8"/>
    <w:rsid w:val="00044ED1"/>
    <w:rsid w:val="000463F8"/>
    <w:rsid w:val="000471A8"/>
    <w:rsid w:val="0005403A"/>
    <w:rsid w:val="00063CF5"/>
    <w:rsid w:val="000647FB"/>
    <w:rsid w:val="00064BF1"/>
    <w:rsid w:val="00070719"/>
    <w:rsid w:val="00070BE1"/>
    <w:rsid w:val="00070FAC"/>
    <w:rsid w:val="0007437D"/>
    <w:rsid w:val="00074958"/>
    <w:rsid w:val="000767B2"/>
    <w:rsid w:val="00077E03"/>
    <w:rsid w:val="00080973"/>
    <w:rsid w:val="00083551"/>
    <w:rsid w:val="00085DEA"/>
    <w:rsid w:val="00086CC2"/>
    <w:rsid w:val="00090671"/>
    <w:rsid w:val="00096F58"/>
    <w:rsid w:val="000A0DB2"/>
    <w:rsid w:val="000A299E"/>
    <w:rsid w:val="000B1C45"/>
    <w:rsid w:val="000C14D6"/>
    <w:rsid w:val="000C5CD3"/>
    <w:rsid w:val="000C69FD"/>
    <w:rsid w:val="000C6FB1"/>
    <w:rsid w:val="000D57AC"/>
    <w:rsid w:val="000D686B"/>
    <w:rsid w:val="000D6B06"/>
    <w:rsid w:val="000E1841"/>
    <w:rsid w:val="000E7D42"/>
    <w:rsid w:val="000E7F9B"/>
    <w:rsid w:val="000F0B75"/>
    <w:rsid w:val="000F1B3E"/>
    <w:rsid w:val="000F1D85"/>
    <w:rsid w:val="000F4633"/>
    <w:rsid w:val="000F52C5"/>
    <w:rsid w:val="000F70E6"/>
    <w:rsid w:val="000F7609"/>
    <w:rsid w:val="0010065A"/>
    <w:rsid w:val="001022B9"/>
    <w:rsid w:val="00104167"/>
    <w:rsid w:val="00106BF2"/>
    <w:rsid w:val="0011194E"/>
    <w:rsid w:val="00112BAB"/>
    <w:rsid w:val="0011314B"/>
    <w:rsid w:val="00113771"/>
    <w:rsid w:val="00115DED"/>
    <w:rsid w:val="00120DD3"/>
    <w:rsid w:val="00121EE6"/>
    <w:rsid w:val="0012374B"/>
    <w:rsid w:val="00124C0D"/>
    <w:rsid w:val="00126E9C"/>
    <w:rsid w:val="00127117"/>
    <w:rsid w:val="00127ADD"/>
    <w:rsid w:val="001339E2"/>
    <w:rsid w:val="00134931"/>
    <w:rsid w:val="001461A9"/>
    <w:rsid w:val="001467B7"/>
    <w:rsid w:val="00147DB5"/>
    <w:rsid w:val="00153603"/>
    <w:rsid w:val="001615BC"/>
    <w:rsid w:val="001627FD"/>
    <w:rsid w:val="00164156"/>
    <w:rsid w:val="0017004E"/>
    <w:rsid w:val="00171BEC"/>
    <w:rsid w:val="00173209"/>
    <w:rsid w:val="00177DE3"/>
    <w:rsid w:val="00196280"/>
    <w:rsid w:val="001A2DB4"/>
    <w:rsid w:val="001A43A6"/>
    <w:rsid w:val="001A6C02"/>
    <w:rsid w:val="001B086F"/>
    <w:rsid w:val="001B37A2"/>
    <w:rsid w:val="001B3B43"/>
    <w:rsid w:val="001B4A5C"/>
    <w:rsid w:val="001B7798"/>
    <w:rsid w:val="001C0375"/>
    <w:rsid w:val="001D21C1"/>
    <w:rsid w:val="001D543E"/>
    <w:rsid w:val="001D590D"/>
    <w:rsid w:val="001D7228"/>
    <w:rsid w:val="001E0684"/>
    <w:rsid w:val="001E2183"/>
    <w:rsid w:val="001E22AD"/>
    <w:rsid w:val="001E2E32"/>
    <w:rsid w:val="001E5FED"/>
    <w:rsid w:val="001E7A77"/>
    <w:rsid w:val="001F0AE3"/>
    <w:rsid w:val="001F168E"/>
    <w:rsid w:val="001F2EF6"/>
    <w:rsid w:val="001F306B"/>
    <w:rsid w:val="001F7B51"/>
    <w:rsid w:val="00210E92"/>
    <w:rsid w:val="00211B98"/>
    <w:rsid w:val="002131D5"/>
    <w:rsid w:val="00217720"/>
    <w:rsid w:val="00223F73"/>
    <w:rsid w:val="00226D68"/>
    <w:rsid w:val="00227A65"/>
    <w:rsid w:val="00232FCB"/>
    <w:rsid w:val="002349A2"/>
    <w:rsid w:val="00241890"/>
    <w:rsid w:val="00242ECC"/>
    <w:rsid w:val="002442B4"/>
    <w:rsid w:val="0024799A"/>
    <w:rsid w:val="0025399B"/>
    <w:rsid w:val="00253F58"/>
    <w:rsid w:val="00254325"/>
    <w:rsid w:val="00257D85"/>
    <w:rsid w:val="00257E63"/>
    <w:rsid w:val="00262B38"/>
    <w:rsid w:val="00263435"/>
    <w:rsid w:val="00263824"/>
    <w:rsid w:val="00263BBB"/>
    <w:rsid w:val="00267359"/>
    <w:rsid w:val="002703B1"/>
    <w:rsid w:val="00272B7A"/>
    <w:rsid w:val="00284601"/>
    <w:rsid w:val="00287352"/>
    <w:rsid w:val="00290025"/>
    <w:rsid w:val="002920AC"/>
    <w:rsid w:val="00292109"/>
    <w:rsid w:val="00293D7C"/>
    <w:rsid w:val="00293FD0"/>
    <w:rsid w:val="00294C67"/>
    <w:rsid w:val="00295433"/>
    <w:rsid w:val="00295EAE"/>
    <w:rsid w:val="002A6D9F"/>
    <w:rsid w:val="002B20C5"/>
    <w:rsid w:val="002B4C12"/>
    <w:rsid w:val="002B58B3"/>
    <w:rsid w:val="002C1634"/>
    <w:rsid w:val="002C1D33"/>
    <w:rsid w:val="002C2DD9"/>
    <w:rsid w:val="002C4634"/>
    <w:rsid w:val="002C4D14"/>
    <w:rsid w:val="002D04AF"/>
    <w:rsid w:val="002D1E11"/>
    <w:rsid w:val="002D40EC"/>
    <w:rsid w:val="002D4135"/>
    <w:rsid w:val="002D48A9"/>
    <w:rsid w:val="002D6798"/>
    <w:rsid w:val="002D6B9B"/>
    <w:rsid w:val="002E294E"/>
    <w:rsid w:val="002E2EFD"/>
    <w:rsid w:val="002E2F76"/>
    <w:rsid w:val="002F21F9"/>
    <w:rsid w:val="002F5911"/>
    <w:rsid w:val="00300A40"/>
    <w:rsid w:val="003058E2"/>
    <w:rsid w:val="003070DC"/>
    <w:rsid w:val="00311239"/>
    <w:rsid w:val="0031281E"/>
    <w:rsid w:val="00315C63"/>
    <w:rsid w:val="00320156"/>
    <w:rsid w:val="00322DC3"/>
    <w:rsid w:val="00324C84"/>
    <w:rsid w:val="00324E67"/>
    <w:rsid w:val="003306F1"/>
    <w:rsid w:val="0033145A"/>
    <w:rsid w:val="0033149C"/>
    <w:rsid w:val="00332E00"/>
    <w:rsid w:val="00336BA2"/>
    <w:rsid w:val="00336FFE"/>
    <w:rsid w:val="00341540"/>
    <w:rsid w:val="0034557B"/>
    <w:rsid w:val="00346209"/>
    <w:rsid w:val="00346AB2"/>
    <w:rsid w:val="00350A41"/>
    <w:rsid w:val="00353ED9"/>
    <w:rsid w:val="0035552F"/>
    <w:rsid w:val="003577C8"/>
    <w:rsid w:val="00357E4A"/>
    <w:rsid w:val="00361D5E"/>
    <w:rsid w:val="003620C4"/>
    <w:rsid w:val="00363E20"/>
    <w:rsid w:val="00373EBB"/>
    <w:rsid w:val="00375BF8"/>
    <w:rsid w:val="003762EB"/>
    <w:rsid w:val="00376617"/>
    <w:rsid w:val="00382C8C"/>
    <w:rsid w:val="0038507B"/>
    <w:rsid w:val="00386D5C"/>
    <w:rsid w:val="00390D55"/>
    <w:rsid w:val="00390EDC"/>
    <w:rsid w:val="00391D0E"/>
    <w:rsid w:val="003956B0"/>
    <w:rsid w:val="003A3ED0"/>
    <w:rsid w:val="003B225B"/>
    <w:rsid w:val="003B79DE"/>
    <w:rsid w:val="003D111B"/>
    <w:rsid w:val="003D5F21"/>
    <w:rsid w:val="003E352A"/>
    <w:rsid w:val="003E6379"/>
    <w:rsid w:val="003E6D23"/>
    <w:rsid w:val="003E79B7"/>
    <w:rsid w:val="003F0705"/>
    <w:rsid w:val="003F2693"/>
    <w:rsid w:val="003F4866"/>
    <w:rsid w:val="00412B74"/>
    <w:rsid w:val="00412F6D"/>
    <w:rsid w:val="00414B32"/>
    <w:rsid w:val="00414D06"/>
    <w:rsid w:val="004162CC"/>
    <w:rsid w:val="00416880"/>
    <w:rsid w:val="004276BB"/>
    <w:rsid w:val="0043477B"/>
    <w:rsid w:val="00434839"/>
    <w:rsid w:val="0044352A"/>
    <w:rsid w:val="00445B92"/>
    <w:rsid w:val="004476C3"/>
    <w:rsid w:val="00456038"/>
    <w:rsid w:val="00456208"/>
    <w:rsid w:val="00460D7C"/>
    <w:rsid w:val="004611A4"/>
    <w:rsid w:val="00463EFE"/>
    <w:rsid w:val="00465A2F"/>
    <w:rsid w:val="004667FA"/>
    <w:rsid w:val="00467F7D"/>
    <w:rsid w:val="00470DFD"/>
    <w:rsid w:val="00474A2F"/>
    <w:rsid w:val="00481104"/>
    <w:rsid w:val="004828B2"/>
    <w:rsid w:val="00485B03"/>
    <w:rsid w:val="0049033C"/>
    <w:rsid w:val="00492B4B"/>
    <w:rsid w:val="00494B54"/>
    <w:rsid w:val="004A2695"/>
    <w:rsid w:val="004A4E20"/>
    <w:rsid w:val="004A7B5D"/>
    <w:rsid w:val="004B3E79"/>
    <w:rsid w:val="004B40DB"/>
    <w:rsid w:val="004B5A29"/>
    <w:rsid w:val="004B5C4D"/>
    <w:rsid w:val="004B7D44"/>
    <w:rsid w:val="004B7F2B"/>
    <w:rsid w:val="004E241C"/>
    <w:rsid w:val="004E5C93"/>
    <w:rsid w:val="004E5D20"/>
    <w:rsid w:val="004F09ED"/>
    <w:rsid w:val="004F3939"/>
    <w:rsid w:val="00500079"/>
    <w:rsid w:val="005007DA"/>
    <w:rsid w:val="00504144"/>
    <w:rsid w:val="00504910"/>
    <w:rsid w:val="00505EA6"/>
    <w:rsid w:val="00506450"/>
    <w:rsid w:val="005116FF"/>
    <w:rsid w:val="00511DDA"/>
    <w:rsid w:val="00515E1E"/>
    <w:rsid w:val="0051606F"/>
    <w:rsid w:val="005176CA"/>
    <w:rsid w:val="00520252"/>
    <w:rsid w:val="00521B66"/>
    <w:rsid w:val="005233D6"/>
    <w:rsid w:val="00530197"/>
    <w:rsid w:val="005306C3"/>
    <w:rsid w:val="005320E9"/>
    <w:rsid w:val="0053217B"/>
    <w:rsid w:val="005330A2"/>
    <w:rsid w:val="00534193"/>
    <w:rsid w:val="00534B9E"/>
    <w:rsid w:val="00535A66"/>
    <w:rsid w:val="00541989"/>
    <w:rsid w:val="005420A4"/>
    <w:rsid w:val="005421EB"/>
    <w:rsid w:val="00542F37"/>
    <w:rsid w:val="00546BEB"/>
    <w:rsid w:val="00546F03"/>
    <w:rsid w:val="00551548"/>
    <w:rsid w:val="0055285B"/>
    <w:rsid w:val="00554934"/>
    <w:rsid w:val="0057091B"/>
    <w:rsid w:val="00576D31"/>
    <w:rsid w:val="0058048E"/>
    <w:rsid w:val="00580F57"/>
    <w:rsid w:val="005848A6"/>
    <w:rsid w:val="00594D03"/>
    <w:rsid w:val="0059583F"/>
    <w:rsid w:val="00597BA8"/>
    <w:rsid w:val="005A0C8E"/>
    <w:rsid w:val="005A2264"/>
    <w:rsid w:val="005A237F"/>
    <w:rsid w:val="005A51E7"/>
    <w:rsid w:val="005A7B01"/>
    <w:rsid w:val="005B266A"/>
    <w:rsid w:val="005B4BD5"/>
    <w:rsid w:val="005B774B"/>
    <w:rsid w:val="005C364B"/>
    <w:rsid w:val="005C787C"/>
    <w:rsid w:val="005C795B"/>
    <w:rsid w:val="005C7F0C"/>
    <w:rsid w:val="005D0BAD"/>
    <w:rsid w:val="005D0FD9"/>
    <w:rsid w:val="005D4617"/>
    <w:rsid w:val="005D55F5"/>
    <w:rsid w:val="005D6777"/>
    <w:rsid w:val="005D6968"/>
    <w:rsid w:val="005E316E"/>
    <w:rsid w:val="005E49C6"/>
    <w:rsid w:val="005E4C1A"/>
    <w:rsid w:val="005E6206"/>
    <w:rsid w:val="005E779E"/>
    <w:rsid w:val="005F0E61"/>
    <w:rsid w:val="005F1B22"/>
    <w:rsid w:val="005F26A2"/>
    <w:rsid w:val="005F3EDD"/>
    <w:rsid w:val="005F5C8B"/>
    <w:rsid w:val="005F6076"/>
    <w:rsid w:val="005F6517"/>
    <w:rsid w:val="00603398"/>
    <w:rsid w:val="00611946"/>
    <w:rsid w:val="00614B0C"/>
    <w:rsid w:val="00622A5E"/>
    <w:rsid w:val="006267FD"/>
    <w:rsid w:val="00627FFB"/>
    <w:rsid w:val="00630F66"/>
    <w:rsid w:val="0064102D"/>
    <w:rsid w:val="006426DF"/>
    <w:rsid w:val="0064399E"/>
    <w:rsid w:val="006466DC"/>
    <w:rsid w:val="0064680E"/>
    <w:rsid w:val="0064753A"/>
    <w:rsid w:val="006511C3"/>
    <w:rsid w:val="00656386"/>
    <w:rsid w:val="00665EB7"/>
    <w:rsid w:val="00670B89"/>
    <w:rsid w:val="00675764"/>
    <w:rsid w:val="006773A7"/>
    <w:rsid w:val="00680287"/>
    <w:rsid w:val="00682D35"/>
    <w:rsid w:val="00683106"/>
    <w:rsid w:val="006872DC"/>
    <w:rsid w:val="00692398"/>
    <w:rsid w:val="00692D76"/>
    <w:rsid w:val="006967ED"/>
    <w:rsid w:val="0069694D"/>
    <w:rsid w:val="006A023E"/>
    <w:rsid w:val="006A181C"/>
    <w:rsid w:val="006B1E6A"/>
    <w:rsid w:val="006B22C1"/>
    <w:rsid w:val="006B5DD3"/>
    <w:rsid w:val="006C3098"/>
    <w:rsid w:val="006C3943"/>
    <w:rsid w:val="006C622A"/>
    <w:rsid w:val="006D17E6"/>
    <w:rsid w:val="006D3017"/>
    <w:rsid w:val="006D456D"/>
    <w:rsid w:val="006D6EB3"/>
    <w:rsid w:val="006D7C34"/>
    <w:rsid w:val="006E22BC"/>
    <w:rsid w:val="006E4B3F"/>
    <w:rsid w:val="006E676F"/>
    <w:rsid w:val="006E7987"/>
    <w:rsid w:val="006E7FC8"/>
    <w:rsid w:val="006F0A85"/>
    <w:rsid w:val="006F75AF"/>
    <w:rsid w:val="007031A7"/>
    <w:rsid w:val="00704124"/>
    <w:rsid w:val="007047CC"/>
    <w:rsid w:val="00704ABB"/>
    <w:rsid w:val="007050F5"/>
    <w:rsid w:val="00705AF9"/>
    <w:rsid w:val="00710751"/>
    <w:rsid w:val="00710F93"/>
    <w:rsid w:val="00712AED"/>
    <w:rsid w:val="00720417"/>
    <w:rsid w:val="0072101A"/>
    <w:rsid w:val="0072159F"/>
    <w:rsid w:val="00721655"/>
    <w:rsid w:val="00725390"/>
    <w:rsid w:val="007348AA"/>
    <w:rsid w:val="00735525"/>
    <w:rsid w:val="00735BFF"/>
    <w:rsid w:val="00736FE4"/>
    <w:rsid w:val="0073795D"/>
    <w:rsid w:val="007401DD"/>
    <w:rsid w:val="00741F7B"/>
    <w:rsid w:val="00743321"/>
    <w:rsid w:val="00743ABC"/>
    <w:rsid w:val="00746557"/>
    <w:rsid w:val="00746BA1"/>
    <w:rsid w:val="0074701A"/>
    <w:rsid w:val="00752141"/>
    <w:rsid w:val="00757934"/>
    <w:rsid w:val="00757E8B"/>
    <w:rsid w:val="00761466"/>
    <w:rsid w:val="00761572"/>
    <w:rsid w:val="007630E1"/>
    <w:rsid w:val="00767376"/>
    <w:rsid w:val="007715AA"/>
    <w:rsid w:val="00774523"/>
    <w:rsid w:val="00774B83"/>
    <w:rsid w:val="00774FE4"/>
    <w:rsid w:val="00776858"/>
    <w:rsid w:val="00776C2D"/>
    <w:rsid w:val="0077786A"/>
    <w:rsid w:val="00780AAA"/>
    <w:rsid w:val="00783AA6"/>
    <w:rsid w:val="00791CCA"/>
    <w:rsid w:val="00792F55"/>
    <w:rsid w:val="007933F9"/>
    <w:rsid w:val="00793A68"/>
    <w:rsid w:val="00794130"/>
    <w:rsid w:val="00794CC8"/>
    <w:rsid w:val="007A0343"/>
    <w:rsid w:val="007A2161"/>
    <w:rsid w:val="007A2315"/>
    <w:rsid w:val="007A2EB1"/>
    <w:rsid w:val="007A47C0"/>
    <w:rsid w:val="007A5E59"/>
    <w:rsid w:val="007A7E16"/>
    <w:rsid w:val="007B098E"/>
    <w:rsid w:val="007B65CD"/>
    <w:rsid w:val="007B77EA"/>
    <w:rsid w:val="007D0C95"/>
    <w:rsid w:val="007D147E"/>
    <w:rsid w:val="007D3B38"/>
    <w:rsid w:val="007D442E"/>
    <w:rsid w:val="007D6F36"/>
    <w:rsid w:val="007E123B"/>
    <w:rsid w:val="007E2921"/>
    <w:rsid w:val="007E5B1D"/>
    <w:rsid w:val="007E6E3B"/>
    <w:rsid w:val="007F39DD"/>
    <w:rsid w:val="007F5221"/>
    <w:rsid w:val="0081151B"/>
    <w:rsid w:val="008223EA"/>
    <w:rsid w:val="00824078"/>
    <w:rsid w:val="00824575"/>
    <w:rsid w:val="00825DA6"/>
    <w:rsid w:val="00826C7D"/>
    <w:rsid w:val="00834361"/>
    <w:rsid w:val="00837C2C"/>
    <w:rsid w:val="0084107D"/>
    <w:rsid w:val="008462A0"/>
    <w:rsid w:val="00846F56"/>
    <w:rsid w:val="008610C6"/>
    <w:rsid w:val="00861A52"/>
    <w:rsid w:val="008624CC"/>
    <w:rsid w:val="00874273"/>
    <w:rsid w:val="0087438A"/>
    <w:rsid w:val="00874CD8"/>
    <w:rsid w:val="0087660F"/>
    <w:rsid w:val="008808ED"/>
    <w:rsid w:val="00881822"/>
    <w:rsid w:val="00882853"/>
    <w:rsid w:val="00884BEB"/>
    <w:rsid w:val="00886578"/>
    <w:rsid w:val="008A0941"/>
    <w:rsid w:val="008A61F7"/>
    <w:rsid w:val="008B03B4"/>
    <w:rsid w:val="008B064B"/>
    <w:rsid w:val="008B4DB1"/>
    <w:rsid w:val="008B769D"/>
    <w:rsid w:val="008D07A2"/>
    <w:rsid w:val="008D278B"/>
    <w:rsid w:val="008D3059"/>
    <w:rsid w:val="008D439E"/>
    <w:rsid w:val="008E186C"/>
    <w:rsid w:val="008F02A9"/>
    <w:rsid w:val="008F0EFE"/>
    <w:rsid w:val="008F6C94"/>
    <w:rsid w:val="009010E8"/>
    <w:rsid w:val="00901ACE"/>
    <w:rsid w:val="00902297"/>
    <w:rsid w:val="009031F7"/>
    <w:rsid w:val="00903408"/>
    <w:rsid w:val="009063D5"/>
    <w:rsid w:val="00906C3C"/>
    <w:rsid w:val="00914B7F"/>
    <w:rsid w:val="00914C24"/>
    <w:rsid w:val="009174D0"/>
    <w:rsid w:val="00920337"/>
    <w:rsid w:val="00921C4B"/>
    <w:rsid w:val="009221E3"/>
    <w:rsid w:val="00922B97"/>
    <w:rsid w:val="009260A9"/>
    <w:rsid w:val="009358DD"/>
    <w:rsid w:val="00936067"/>
    <w:rsid w:val="0093606D"/>
    <w:rsid w:val="00941EF0"/>
    <w:rsid w:val="00942F1E"/>
    <w:rsid w:val="009438BD"/>
    <w:rsid w:val="00946D88"/>
    <w:rsid w:val="009518A2"/>
    <w:rsid w:val="00952947"/>
    <w:rsid w:val="00953BAF"/>
    <w:rsid w:val="00965CAD"/>
    <w:rsid w:val="0096602D"/>
    <w:rsid w:val="0097076A"/>
    <w:rsid w:val="009733D0"/>
    <w:rsid w:val="00973A1A"/>
    <w:rsid w:val="00975492"/>
    <w:rsid w:val="009763C0"/>
    <w:rsid w:val="009778C0"/>
    <w:rsid w:val="00977DA9"/>
    <w:rsid w:val="00977FF6"/>
    <w:rsid w:val="009814A4"/>
    <w:rsid w:val="0098185C"/>
    <w:rsid w:val="00983B8C"/>
    <w:rsid w:val="00986A32"/>
    <w:rsid w:val="00992747"/>
    <w:rsid w:val="009929E6"/>
    <w:rsid w:val="00994B16"/>
    <w:rsid w:val="00997DF1"/>
    <w:rsid w:val="009A2BA8"/>
    <w:rsid w:val="009A6BAE"/>
    <w:rsid w:val="009A6E76"/>
    <w:rsid w:val="009A762B"/>
    <w:rsid w:val="009A7D37"/>
    <w:rsid w:val="009B272F"/>
    <w:rsid w:val="009B2E55"/>
    <w:rsid w:val="009B4498"/>
    <w:rsid w:val="009C1EC8"/>
    <w:rsid w:val="009C32F0"/>
    <w:rsid w:val="009C704E"/>
    <w:rsid w:val="009C75A8"/>
    <w:rsid w:val="009D01D0"/>
    <w:rsid w:val="009D03DA"/>
    <w:rsid w:val="009D56EE"/>
    <w:rsid w:val="009D5929"/>
    <w:rsid w:val="009E0FA7"/>
    <w:rsid w:val="009E5DED"/>
    <w:rsid w:val="009F0C13"/>
    <w:rsid w:val="009F1A2F"/>
    <w:rsid w:val="009F2E2D"/>
    <w:rsid w:val="009F378B"/>
    <w:rsid w:val="009F6471"/>
    <w:rsid w:val="00A017E0"/>
    <w:rsid w:val="00A01EE5"/>
    <w:rsid w:val="00A02129"/>
    <w:rsid w:val="00A0436E"/>
    <w:rsid w:val="00A04502"/>
    <w:rsid w:val="00A0560E"/>
    <w:rsid w:val="00A05C41"/>
    <w:rsid w:val="00A21E76"/>
    <w:rsid w:val="00A231B5"/>
    <w:rsid w:val="00A23654"/>
    <w:rsid w:val="00A27BD9"/>
    <w:rsid w:val="00A34E05"/>
    <w:rsid w:val="00A37C87"/>
    <w:rsid w:val="00A434DD"/>
    <w:rsid w:val="00A44EA0"/>
    <w:rsid w:val="00A4772E"/>
    <w:rsid w:val="00A54CC9"/>
    <w:rsid w:val="00A80C7D"/>
    <w:rsid w:val="00A8117C"/>
    <w:rsid w:val="00A85D97"/>
    <w:rsid w:val="00A8749F"/>
    <w:rsid w:val="00A95A16"/>
    <w:rsid w:val="00A95BEA"/>
    <w:rsid w:val="00A97E46"/>
    <w:rsid w:val="00A97F5F"/>
    <w:rsid w:val="00AA00AD"/>
    <w:rsid w:val="00AA2A89"/>
    <w:rsid w:val="00AA474B"/>
    <w:rsid w:val="00AA586D"/>
    <w:rsid w:val="00AB0F87"/>
    <w:rsid w:val="00AB179C"/>
    <w:rsid w:val="00AB463D"/>
    <w:rsid w:val="00AB480A"/>
    <w:rsid w:val="00AB5374"/>
    <w:rsid w:val="00AB5DED"/>
    <w:rsid w:val="00AB7373"/>
    <w:rsid w:val="00AC137E"/>
    <w:rsid w:val="00AC3142"/>
    <w:rsid w:val="00AC7DFE"/>
    <w:rsid w:val="00AD05C5"/>
    <w:rsid w:val="00AD2C57"/>
    <w:rsid w:val="00AE27DF"/>
    <w:rsid w:val="00AE2B62"/>
    <w:rsid w:val="00AE3BBE"/>
    <w:rsid w:val="00AE681A"/>
    <w:rsid w:val="00AF0C86"/>
    <w:rsid w:val="00AF1027"/>
    <w:rsid w:val="00AF11D5"/>
    <w:rsid w:val="00B018AF"/>
    <w:rsid w:val="00B029CE"/>
    <w:rsid w:val="00B035B2"/>
    <w:rsid w:val="00B04231"/>
    <w:rsid w:val="00B04B68"/>
    <w:rsid w:val="00B0563D"/>
    <w:rsid w:val="00B10453"/>
    <w:rsid w:val="00B140A9"/>
    <w:rsid w:val="00B14665"/>
    <w:rsid w:val="00B14CFA"/>
    <w:rsid w:val="00B15284"/>
    <w:rsid w:val="00B23670"/>
    <w:rsid w:val="00B25BD8"/>
    <w:rsid w:val="00B35559"/>
    <w:rsid w:val="00B37196"/>
    <w:rsid w:val="00B410D3"/>
    <w:rsid w:val="00B424E3"/>
    <w:rsid w:val="00B431B5"/>
    <w:rsid w:val="00B47E62"/>
    <w:rsid w:val="00B523AF"/>
    <w:rsid w:val="00B53580"/>
    <w:rsid w:val="00B61FBA"/>
    <w:rsid w:val="00B645E6"/>
    <w:rsid w:val="00B6673B"/>
    <w:rsid w:val="00B673C4"/>
    <w:rsid w:val="00B7116D"/>
    <w:rsid w:val="00B750E7"/>
    <w:rsid w:val="00B75494"/>
    <w:rsid w:val="00B75596"/>
    <w:rsid w:val="00B81CBF"/>
    <w:rsid w:val="00B83D5B"/>
    <w:rsid w:val="00B84C10"/>
    <w:rsid w:val="00B8532D"/>
    <w:rsid w:val="00B933CD"/>
    <w:rsid w:val="00B9540B"/>
    <w:rsid w:val="00BA0F2B"/>
    <w:rsid w:val="00BA1C4D"/>
    <w:rsid w:val="00BA2544"/>
    <w:rsid w:val="00BA2C6E"/>
    <w:rsid w:val="00BB52A3"/>
    <w:rsid w:val="00BB5567"/>
    <w:rsid w:val="00BB5BC2"/>
    <w:rsid w:val="00BB7630"/>
    <w:rsid w:val="00BC27B6"/>
    <w:rsid w:val="00BC3D27"/>
    <w:rsid w:val="00BC7D1A"/>
    <w:rsid w:val="00BD0C4D"/>
    <w:rsid w:val="00BD6153"/>
    <w:rsid w:val="00BD67D7"/>
    <w:rsid w:val="00BE1344"/>
    <w:rsid w:val="00BE146C"/>
    <w:rsid w:val="00BE2063"/>
    <w:rsid w:val="00BF2EA2"/>
    <w:rsid w:val="00BF3517"/>
    <w:rsid w:val="00BF3A7D"/>
    <w:rsid w:val="00C0233E"/>
    <w:rsid w:val="00C06220"/>
    <w:rsid w:val="00C06F3A"/>
    <w:rsid w:val="00C11513"/>
    <w:rsid w:val="00C14F1D"/>
    <w:rsid w:val="00C17D03"/>
    <w:rsid w:val="00C22074"/>
    <w:rsid w:val="00C27CA1"/>
    <w:rsid w:val="00C30238"/>
    <w:rsid w:val="00C34520"/>
    <w:rsid w:val="00C36FCE"/>
    <w:rsid w:val="00C37F84"/>
    <w:rsid w:val="00C40E1E"/>
    <w:rsid w:val="00C53F8A"/>
    <w:rsid w:val="00C56777"/>
    <w:rsid w:val="00C640E0"/>
    <w:rsid w:val="00C6500F"/>
    <w:rsid w:val="00C71FC5"/>
    <w:rsid w:val="00C72895"/>
    <w:rsid w:val="00C73895"/>
    <w:rsid w:val="00C74AFA"/>
    <w:rsid w:val="00C76D6E"/>
    <w:rsid w:val="00C77815"/>
    <w:rsid w:val="00C8047C"/>
    <w:rsid w:val="00C82AE8"/>
    <w:rsid w:val="00C83D88"/>
    <w:rsid w:val="00CA18E2"/>
    <w:rsid w:val="00CA2F2F"/>
    <w:rsid w:val="00CA4346"/>
    <w:rsid w:val="00CB0CD2"/>
    <w:rsid w:val="00CB5056"/>
    <w:rsid w:val="00CB7902"/>
    <w:rsid w:val="00CC2575"/>
    <w:rsid w:val="00CC67D8"/>
    <w:rsid w:val="00CD01E8"/>
    <w:rsid w:val="00CD2C71"/>
    <w:rsid w:val="00CD6301"/>
    <w:rsid w:val="00CD79DB"/>
    <w:rsid w:val="00CE1176"/>
    <w:rsid w:val="00CE3D95"/>
    <w:rsid w:val="00CE4AA0"/>
    <w:rsid w:val="00CE50EC"/>
    <w:rsid w:val="00CF5A9D"/>
    <w:rsid w:val="00CF7761"/>
    <w:rsid w:val="00D04E37"/>
    <w:rsid w:val="00D06E2E"/>
    <w:rsid w:val="00D10D1C"/>
    <w:rsid w:val="00D10FEC"/>
    <w:rsid w:val="00D11C43"/>
    <w:rsid w:val="00D14273"/>
    <w:rsid w:val="00D1682C"/>
    <w:rsid w:val="00D21EBD"/>
    <w:rsid w:val="00D24077"/>
    <w:rsid w:val="00D253FE"/>
    <w:rsid w:val="00D3026A"/>
    <w:rsid w:val="00D30D92"/>
    <w:rsid w:val="00D348B7"/>
    <w:rsid w:val="00D36CF1"/>
    <w:rsid w:val="00D475BA"/>
    <w:rsid w:val="00D5106A"/>
    <w:rsid w:val="00D53C5F"/>
    <w:rsid w:val="00D56401"/>
    <w:rsid w:val="00D56682"/>
    <w:rsid w:val="00D6208A"/>
    <w:rsid w:val="00D661F4"/>
    <w:rsid w:val="00D67ACD"/>
    <w:rsid w:val="00D7146F"/>
    <w:rsid w:val="00D71DC3"/>
    <w:rsid w:val="00D75C5B"/>
    <w:rsid w:val="00D80519"/>
    <w:rsid w:val="00D83645"/>
    <w:rsid w:val="00D83C29"/>
    <w:rsid w:val="00D847AA"/>
    <w:rsid w:val="00D848CD"/>
    <w:rsid w:val="00D84C92"/>
    <w:rsid w:val="00D90B2C"/>
    <w:rsid w:val="00D92ED3"/>
    <w:rsid w:val="00D973BD"/>
    <w:rsid w:val="00D97B2C"/>
    <w:rsid w:val="00D97EB9"/>
    <w:rsid w:val="00DA1587"/>
    <w:rsid w:val="00DA501B"/>
    <w:rsid w:val="00DB1EA6"/>
    <w:rsid w:val="00DB2288"/>
    <w:rsid w:val="00DB52A6"/>
    <w:rsid w:val="00DB5946"/>
    <w:rsid w:val="00DC40D5"/>
    <w:rsid w:val="00DC563C"/>
    <w:rsid w:val="00DC6942"/>
    <w:rsid w:val="00DD6975"/>
    <w:rsid w:val="00DE0C8F"/>
    <w:rsid w:val="00DE7B0B"/>
    <w:rsid w:val="00DF143F"/>
    <w:rsid w:val="00DF3C6C"/>
    <w:rsid w:val="00DF66B5"/>
    <w:rsid w:val="00DF6AEC"/>
    <w:rsid w:val="00E03D3C"/>
    <w:rsid w:val="00E06270"/>
    <w:rsid w:val="00E06954"/>
    <w:rsid w:val="00E12180"/>
    <w:rsid w:val="00E22B89"/>
    <w:rsid w:val="00E22BFA"/>
    <w:rsid w:val="00E3385F"/>
    <w:rsid w:val="00E41904"/>
    <w:rsid w:val="00E442E4"/>
    <w:rsid w:val="00E47617"/>
    <w:rsid w:val="00E54D50"/>
    <w:rsid w:val="00E55336"/>
    <w:rsid w:val="00E56BB4"/>
    <w:rsid w:val="00E6125C"/>
    <w:rsid w:val="00E6203E"/>
    <w:rsid w:val="00E62CA6"/>
    <w:rsid w:val="00E62DD4"/>
    <w:rsid w:val="00E63974"/>
    <w:rsid w:val="00E67109"/>
    <w:rsid w:val="00E675AF"/>
    <w:rsid w:val="00E677F6"/>
    <w:rsid w:val="00E70E3C"/>
    <w:rsid w:val="00E71F5F"/>
    <w:rsid w:val="00E753FA"/>
    <w:rsid w:val="00E75DDA"/>
    <w:rsid w:val="00E834A2"/>
    <w:rsid w:val="00E872F1"/>
    <w:rsid w:val="00E96845"/>
    <w:rsid w:val="00EA6E52"/>
    <w:rsid w:val="00EA6E9F"/>
    <w:rsid w:val="00EA6F82"/>
    <w:rsid w:val="00EA7686"/>
    <w:rsid w:val="00EB48E4"/>
    <w:rsid w:val="00EB59D2"/>
    <w:rsid w:val="00EB7A80"/>
    <w:rsid w:val="00EB7ADF"/>
    <w:rsid w:val="00EB7B39"/>
    <w:rsid w:val="00EC0920"/>
    <w:rsid w:val="00EC0F9E"/>
    <w:rsid w:val="00EC3E4B"/>
    <w:rsid w:val="00EC4A33"/>
    <w:rsid w:val="00EC5450"/>
    <w:rsid w:val="00ED4847"/>
    <w:rsid w:val="00ED5592"/>
    <w:rsid w:val="00ED5CC0"/>
    <w:rsid w:val="00ED6099"/>
    <w:rsid w:val="00EE02C3"/>
    <w:rsid w:val="00EF1C4C"/>
    <w:rsid w:val="00EF3651"/>
    <w:rsid w:val="00EF5B29"/>
    <w:rsid w:val="00EF7E69"/>
    <w:rsid w:val="00F01690"/>
    <w:rsid w:val="00F05C0D"/>
    <w:rsid w:val="00F16B07"/>
    <w:rsid w:val="00F3162F"/>
    <w:rsid w:val="00F4015D"/>
    <w:rsid w:val="00F41208"/>
    <w:rsid w:val="00F4299F"/>
    <w:rsid w:val="00F43B81"/>
    <w:rsid w:val="00F53FC4"/>
    <w:rsid w:val="00F55023"/>
    <w:rsid w:val="00F55C6B"/>
    <w:rsid w:val="00F61EEB"/>
    <w:rsid w:val="00F668E1"/>
    <w:rsid w:val="00F72463"/>
    <w:rsid w:val="00F755BA"/>
    <w:rsid w:val="00F77DB5"/>
    <w:rsid w:val="00F77F69"/>
    <w:rsid w:val="00F832CE"/>
    <w:rsid w:val="00F866FE"/>
    <w:rsid w:val="00FA1D54"/>
    <w:rsid w:val="00FA55E1"/>
    <w:rsid w:val="00FA5F3E"/>
    <w:rsid w:val="00FA727C"/>
    <w:rsid w:val="00FB1AE1"/>
    <w:rsid w:val="00FB1D2C"/>
    <w:rsid w:val="00FB6240"/>
    <w:rsid w:val="00FC0196"/>
    <w:rsid w:val="00FC3AA9"/>
    <w:rsid w:val="00FC758B"/>
    <w:rsid w:val="00FC7716"/>
    <w:rsid w:val="00FE0AE9"/>
    <w:rsid w:val="00FE70E2"/>
    <w:rsid w:val="00FF0ADF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F733"/>
  <w15:docId w15:val="{3828B306-5BE0-4EB4-AECC-EB42CA4A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5CD3"/>
    <w:rPr>
      <w:color w:val="0000FF"/>
      <w:u w:val="single"/>
    </w:rPr>
  </w:style>
  <w:style w:type="paragraph" w:customStyle="1" w:styleId="Standard">
    <w:name w:val="Standard"/>
    <w:rsid w:val="000C5C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rmal (Web)"/>
    <w:basedOn w:val="a"/>
    <w:uiPriority w:val="99"/>
    <w:rsid w:val="000C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611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4611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rsid w:val="004611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61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D7C3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F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11D5"/>
  </w:style>
  <w:style w:type="paragraph" w:styleId="ac">
    <w:name w:val="Balloon Text"/>
    <w:basedOn w:val="a"/>
    <w:link w:val="ad"/>
    <w:uiPriority w:val="99"/>
    <w:semiHidden/>
    <w:unhideWhenUsed/>
    <w:rsid w:val="00D2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EBD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4866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580F57"/>
    <w:pPr>
      <w:spacing w:after="0" w:line="240" w:lineRule="auto"/>
    </w:pPr>
  </w:style>
  <w:style w:type="paragraph" w:customStyle="1" w:styleId="s2mrcssattr">
    <w:name w:val="s2_mr_css_attr"/>
    <w:basedOn w:val="a"/>
    <w:rsid w:val="0010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mrcssattr">
    <w:name w:val="bumpedfont15_mr_css_attr"/>
    <w:basedOn w:val="a0"/>
    <w:rsid w:val="001022B9"/>
  </w:style>
  <w:style w:type="character" w:customStyle="1" w:styleId="js-phone-number">
    <w:name w:val="js-phone-number"/>
    <w:basedOn w:val="a0"/>
    <w:rsid w:val="001022B9"/>
  </w:style>
  <w:style w:type="character" w:styleId="af">
    <w:name w:val="Unresolved Mention"/>
    <w:basedOn w:val="a0"/>
    <w:uiPriority w:val="99"/>
    <w:semiHidden/>
    <w:unhideWhenUsed/>
    <w:rsid w:val="00482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24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16DD9-CDD8-415D-84E3-35735520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1641</Words>
  <Characters>9360</Characters>
  <Application>Microsoft Office Word</Application>
  <DocSecurity>0</DocSecurity>
  <Lines>78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МТУ Росимущества в городе Санкт-Петербурге и Ленинградской области сообщает о пр</vt:lpstr>
    </vt:vector>
  </TitlesOfParts>
  <Company/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Владимир</cp:lastModifiedBy>
  <cp:revision>3</cp:revision>
  <cp:lastPrinted>2024-05-17T04:15:00Z</cp:lastPrinted>
  <dcterms:created xsi:type="dcterms:W3CDTF">2024-08-26T04:04:00Z</dcterms:created>
  <dcterms:modified xsi:type="dcterms:W3CDTF">2024-08-26T19:50:00Z</dcterms:modified>
</cp:coreProperties>
</file>