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3483" w14:textId="55A5C230" w:rsidR="00401219" w:rsidRDefault="00651D3E" w:rsidP="00401219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  <w:b/>
          <w:kern w:val="36"/>
        </w:rPr>
      </w:pPr>
      <w:r w:rsidRPr="00651D3E">
        <w:rPr>
          <w:rFonts w:ascii="Times New Roman" w:hAnsi="Times New Roman" w:cs="Times New Roman"/>
          <w:color w:val="000000"/>
        </w:rPr>
        <w:t>156515</w:t>
      </w:r>
      <w:r w:rsidR="001E5FED" w:rsidRPr="000314B1">
        <w:rPr>
          <w:rFonts w:ascii="Times New Roman" w:hAnsi="Times New Roman" w:cs="Times New Roman"/>
          <w:color w:val="000000"/>
        </w:rPr>
        <w:t>МТУ Росимущества</w:t>
      </w:r>
      <w:r w:rsidR="00272B7A" w:rsidRPr="000314B1">
        <w:rPr>
          <w:rFonts w:ascii="Times New Roman" w:hAnsi="Times New Roman" w:cs="Times New Roman"/>
          <w:color w:val="000000"/>
        </w:rPr>
        <w:t xml:space="preserve"> в городе Санкт-Петербурге и Ленинградской области </w:t>
      </w:r>
      <w:r w:rsidR="00986A32" w:rsidRPr="000314B1">
        <w:rPr>
          <w:rFonts w:ascii="Times New Roman" w:hAnsi="Times New Roman" w:cs="Times New Roman"/>
        </w:rPr>
        <w:t xml:space="preserve">сообщает </w:t>
      </w:r>
      <w:r w:rsidR="00EE02C3" w:rsidRPr="000314B1">
        <w:rPr>
          <w:rFonts w:ascii="Times New Roman" w:hAnsi="Times New Roman" w:cs="Times New Roman"/>
          <w:kern w:val="36"/>
        </w:rPr>
        <w:t xml:space="preserve">о проведении торгов </w:t>
      </w:r>
      <w:proofErr w:type="gramStart"/>
      <w:r w:rsidR="00EE02C3" w:rsidRPr="000314B1">
        <w:rPr>
          <w:rFonts w:ascii="Times New Roman" w:hAnsi="Times New Roman" w:cs="Times New Roman"/>
          <w:kern w:val="36"/>
        </w:rPr>
        <w:t>в форме электронного аукциона</w:t>
      </w:r>
      <w:proofErr w:type="gramEnd"/>
      <w:r w:rsidR="00EE02C3" w:rsidRPr="000314B1">
        <w:rPr>
          <w:rFonts w:ascii="Times New Roman" w:hAnsi="Times New Roman" w:cs="Times New Roman"/>
          <w:kern w:val="36"/>
        </w:rPr>
        <w:t xml:space="preserve"> открытого по составу участников и с открытой формой подачи предложений о цене</w:t>
      </w:r>
      <w:r w:rsidR="004611A4" w:rsidRPr="000314B1">
        <w:rPr>
          <w:rFonts w:ascii="Times New Roman" w:eastAsia="Times New Roman" w:hAnsi="Times New Roman" w:cs="Times New Roman"/>
          <w:kern w:val="36"/>
        </w:rPr>
        <w:t>.</w:t>
      </w:r>
      <w:r w:rsidR="000C5CD3" w:rsidRPr="000314B1">
        <w:rPr>
          <w:rFonts w:ascii="Times New Roman" w:eastAsia="Times New Roman" w:hAnsi="Times New Roman" w:cs="Times New Roman"/>
          <w:kern w:val="36"/>
        </w:rPr>
        <w:t xml:space="preserve"> </w:t>
      </w:r>
      <w:r w:rsidR="00272B7A" w:rsidRPr="000314B1">
        <w:rPr>
          <w:rFonts w:ascii="Times New Roman" w:hAnsi="Times New Roman" w:cs="Times New Roman"/>
        </w:rPr>
        <w:t xml:space="preserve">Организатор торгов: </w:t>
      </w:r>
      <w:r w:rsidR="00530197" w:rsidRPr="000314B1">
        <w:rPr>
          <w:rFonts w:ascii="Times New Roman" w:hAnsi="Times New Roman" w:cs="Times New Roman"/>
          <w:color w:val="000000"/>
        </w:rPr>
        <w:t>Общество с ограниченной ответственностью «Северо-Западная Компания»</w:t>
      </w:r>
      <w:r w:rsidR="00530197" w:rsidRPr="000314B1">
        <w:rPr>
          <w:rFonts w:ascii="Times New Roman" w:hAnsi="Times New Roman" w:cs="Times New Roman"/>
        </w:rPr>
        <w:t xml:space="preserve"> </w:t>
      </w:r>
      <w:r w:rsidR="00272B7A" w:rsidRPr="000314B1">
        <w:rPr>
          <w:rFonts w:ascii="Times New Roman" w:hAnsi="Times New Roman" w:cs="Times New Roman"/>
        </w:rPr>
        <w:t>(</w:t>
      </w:r>
      <w:r w:rsidR="00515E1E" w:rsidRPr="000314B1">
        <w:rPr>
          <w:rFonts w:ascii="Times New Roman" w:hAnsi="Times New Roman" w:cs="Times New Roman"/>
        </w:rPr>
        <w:t xml:space="preserve">юридический адрес: </w:t>
      </w:r>
      <w:r w:rsidR="0003715F" w:rsidRPr="000314B1">
        <w:rPr>
          <w:rFonts w:ascii="Times New Roman" w:eastAsia="Calibri" w:hAnsi="Times New Roman" w:cs="Times New Roman"/>
          <w:color w:val="000000"/>
        </w:rPr>
        <w:t>1</w:t>
      </w:r>
      <w:r w:rsidR="005C7F0C" w:rsidRPr="000314B1">
        <w:rPr>
          <w:rFonts w:ascii="Times New Roman" w:eastAsia="Calibri" w:hAnsi="Times New Roman" w:cs="Times New Roman"/>
          <w:color w:val="000000"/>
        </w:rPr>
        <w:t>97022</w:t>
      </w:r>
      <w:r w:rsidR="0003715F" w:rsidRPr="000314B1">
        <w:rPr>
          <w:rFonts w:ascii="Times New Roman" w:eastAsia="Calibri" w:hAnsi="Times New Roman" w:cs="Times New Roman"/>
          <w:color w:val="000000"/>
        </w:rPr>
        <w:t xml:space="preserve">, </w:t>
      </w:r>
      <w:r w:rsidR="005C7F0C" w:rsidRPr="000314B1">
        <w:rPr>
          <w:rFonts w:ascii="Times New Roman" w:eastAsia="Calibri" w:hAnsi="Times New Roman" w:cs="Times New Roman"/>
          <w:color w:val="000000"/>
        </w:rPr>
        <w:t xml:space="preserve">Санкт-Петербург, Большой </w:t>
      </w:r>
      <w:proofErr w:type="spellStart"/>
      <w:r w:rsidR="005C7F0C" w:rsidRPr="000314B1">
        <w:rPr>
          <w:rFonts w:ascii="Times New Roman" w:eastAsia="Calibri" w:hAnsi="Times New Roman" w:cs="Times New Roman"/>
          <w:color w:val="000000"/>
        </w:rPr>
        <w:t>пр.П</w:t>
      </w:r>
      <w:r w:rsidR="005C7F0C" w:rsidRPr="000314B1">
        <w:rPr>
          <w:rFonts w:ascii="Times New Roman" w:hAnsi="Times New Roman" w:cs="Times New Roman"/>
          <w:kern w:val="36"/>
        </w:rPr>
        <w:t>.С</w:t>
      </w:r>
      <w:proofErr w:type="spellEnd"/>
      <w:r w:rsidR="005C7F0C" w:rsidRPr="000314B1">
        <w:rPr>
          <w:rFonts w:ascii="Times New Roman" w:hAnsi="Times New Roman" w:cs="Times New Roman"/>
          <w:kern w:val="36"/>
        </w:rPr>
        <w:t xml:space="preserve">., д.77, </w:t>
      </w:r>
      <w:proofErr w:type="spellStart"/>
      <w:proofErr w:type="gramStart"/>
      <w:r w:rsidR="005C7F0C" w:rsidRPr="000314B1">
        <w:rPr>
          <w:rFonts w:ascii="Times New Roman" w:hAnsi="Times New Roman" w:cs="Times New Roman"/>
          <w:kern w:val="36"/>
        </w:rPr>
        <w:t>лит.А</w:t>
      </w:r>
      <w:proofErr w:type="spellEnd"/>
      <w:proofErr w:type="gramEnd"/>
      <w:r w:rsidR="005C7F0C" w:rsidRPr="000314B1">
        <w:rPr>
          <w:rFonts w:ascii="Times New Roman" w:hAnsi="Times New Roman" w:cs="Times New Roman"/>
          <w:kern w:val="36"/>
        </w:rPr>
        <w:t>, пом.7Н</w:t>
      </w:r>
      <w:r w:rsidR="006F75AF" w:rsidRPr="000314B1">
        <w:rPr>
          <w:rFonts w:ascii="Times New Roman" w:hAnsi="Times New Roman" w:cs="Times New Roman"/>
          <w:kern w:val="36"/>
        </w:rPr>
        <w:t xml:space="preserve">, ОГРН </w:t>
      </w:r>
      <w:r w:rsidR="00530197" w:rsidRPr="000314B1">
        <w:rPr>
          <w:rFonts w:ascii="Times New Roman" w:hAnsi="Times New Roman" w:cs="Times New Roman"/>
          <w:color w:val="000000"/>
        </w:rPr>
        <w:t>1167847346985</w:t>
      </w:r>
      <w:r w:rsidR="00272B7A" w:rsidRPr="000314B1">
        <w:rPr>
          <w:rFonts w:ascii="Times New Roman" w:hAnsi="Times New Roman" w:cs="Times New Roman"/>
          <w:kern w:val="36"/>
        </w:rPr>
        <w:t>).</w:t>
      </w:r>
      <w:r w:rsidR="00D92ED3" w:rsidRPr="000314B1">
        <w:rPr>
          <w:rFonts w:ascii="Times New Roman" w:hAnsi="Times New Roman" w:cs="Times New Roman"/>
          <w:kern w:val="36"/>
        </w:rPr>
        <w:t xml:space="preserve"> </w:t>
      </w:r>
      <w:r w:rsidR="00986A32" w:rsidRPr="000314B1">
        <w:rPr>
          <w:rFonts w:ascii="Times New Roman" w:hAnsi="Times New Roman" w:cs="Times New Roman"/>
          <w:kern w:val="36"/>
        </w:rPr>
        <w:t xml:space="preserve">Оператор электронной торговой площадки: </w:t>
      </w:r>
      <w:hyperlink r:id="rId7" w:history="1">
        <w:r w:rsidR="00401219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="00D92ED3" w:rsidRPr="000314B1">
        <w:rPr>
          <w:rFonts w:ascii="Times New Roman" w:hAnsi="Times New Roman" w:cs="Times New Roman"/>
          <w:b/>
          <w:kern w:val="36"/>
        </w:rPr>
        <w:t>А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укцион состоится: </w:t>
      </w:r>
      <w:r w:rsidR="00401219">
        <w:rPr>
          <w:rFonts w:ascii="Times New Roman" w:hAnsi="Times New Roman" w:cs="Times New Roman"/>
          <w:b/>
          <w:kern w:val="36"/>
          <w:highlight w:val="yellow"/>
        </w:rPr>
        <w:t>06</w:t>
      </w:r>
      <w:r w:rsidR="0057617F">
        <w:rPr>
          <w:rFonts w:ascii="Times New Roman" w:hAnsi="Times New Roman" w:cs="Times New Roman"/>
          <w:b/>
          <w:kern w:val="36"/>
          <w:highlight w:val="yellow"/>
        </w:rPr>
        <w:t>.</w:t>
      </w:r>
      <w:r w:rsidR="00401219">
        <w:rPr>
          <w:rFonts w:ascii="Times New Roman" w:hAnsi="Times New Roman" w:cs="Times New Roman"/>
          <w:b/>
          <w:kern w:val="36"/>
          <w:highlight w:val="yellow"/>
        </w:rPr>
        <w:t>12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.20</w:t>
      </w:r>
      <w:r w:rsidR="004A7B5D" w:rsidRPr="000314B1">
        <w:rPr>
          <w:rFonts w:ascii="Times New Roman" w:hAnsi="Times New Roman" w:cs="Times New Roman"/>
          <w:b/>
          <w:kern w:val="36"/>
          <w:highlight w:val="yellow"/>
        </w:rPr>
        <w:t>2</w:t>
      </w:r>
      <w:r w:rsidR="0088641D">
        <w:rPr>
          <w:rFonts w:ascii="Times New Roman" w:hAnsi="Times New Roman" w:cs="Times New Roman"/>
          <w:b/>
          <w:kern w:val="36"/>
          <w:highlight w:val="yellow"/>
        </w:rPr>
        <w:t>4</w:t>
      </w:r>
      <w:r w:rsidR="003070DC" w:rsidRPr="000314B1">
        <w:rPr>
          <w:rFonts w:ascii="Times New Roman" w:hAnsi="Times New Roman" w:cs="Times New Roman"/>
          <w:b/>
          <w:kern w:val="36"/>
          <w:highlight w:val="yellow"/>
        </w:rPr>
        <w:t>г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. </w:t>
      </w:r>
      <w:r w:rsidR="00D83C29" w:rsidRPr="000314B1">
        <w:rPr>
          <w:rFonts w:ascii="Times New Roman" w:hAnsi="Times New Roman" w:cs="Times New Roman"/>
          <w:b/>
          <w:kern w:val="36"/>
        </w:rPr>
        <w:t>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</w:t>
      </w:r>
      <w:r w:rsidR="007D6F36" w:rsidRPr="000314B1">
        <w:rPr>
          <w:rFonts w:ascii="Times New Roman" w:hAnsi="Times New Roman" w:cs="Times New Roman"/>
          <w:b/>
          <w:kern w:val="36"/>
        </w:rPr>
        <w:t>11</w:t>
      </w:r>
      <w:r w:rsidR="00D83C29" w:rsidRPr="000314B1">
        <w:rPr>
          <w:rFonts w:ascii="Times New Roman" w:hAnsi="Times New Roman" w:cs="Times New Roman"/>
          <w:b/>
          <w:kern w:val="36"/>
        </w:rPr>
        <w:t xml:space="preserve"> </w:t>
      </w:r>
      <w:r w:rsidR="003070DC" w:rsidRPr="000314B1">
        <w:rPr>
          <w:rFonts w:ascii="Times New Roman" w:hAnsi="Times New Roman" w:cs="Times New Roman"/>
          <w:b/>
          <w:kern w:val="36"/>
        </w:rPr>
        <w:t>ч</w:t>
      </w:r>
      <w:r w:rsidR="00D83C29" w:rsidRPr="000314B1">
        <w:rPr>
          <w:rFonts w:ascii="Times New Roman" w:hAnsi="Times New Roman" w:cs="Times New Roman"/>
          <w:b/>
          <w:kern w:val="36"/>
        </w:rPr>
        <w:t>асов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00 мин</w:t>
      </w:r>
      <w:r w:rsidR="00D83C29" w:rsidRPr="000314B1">
        <w:rPr>
          <w:rFonts w:ascii="Times New Roman" w:hAnsi="Times New Roman" w:cs="Times New Roman"/>
          <w:b/>
          <w:kern w:val="36"/>
        </w:rPr>
        <w:t>ут</w:t>
      </w:r>
      <w:r w:rsidR="003070DC" w:rsidRPr="000314B1">
        <w:rPr>
          <w:rFonts w:ascii="Times New Roman" w:hAnsi="Times New Roman" w:cs="Times New Roman"/>
          <w:b/>
          <w:kern w:val="36"/>
        </w:rPr>
        <w:t xml:space="preserve"> (время московское).</w:t>
      </w:r>
    </w:p>
    <w:p w14:paraId="451EBD3A" w14:textId="3868D946" w:rsidR="00401219" w:rsidRPr="00D9783A" w:rsidRDefault="00401219" w:rsidP="00401219">
      <w:pPr>
        <w:shd w:val="clear" w:color="auto" w:fill="FFFFFF"/>
        <w:spacing w:before="20" w:after="0" w:line="240" w:lineRule="auto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Лот № </w:t>
      </w:r>
      <w:r>
        <w:rPr>
          <w:rFonts w:ascii="Times New Roman" w:hAnsi="Times New Roman" w:cs="Times New Roman"/>
        </w:rPr>
        <w:t>1</w:t>
      </w:r>
    </w:p>
    <w:p w14:paraId="1DC60688" w14:textId="7956FBF9" w:rsidR="00EA5642" w:rsidRDefault="00401219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1C40D6">
        <w:rPr>
          <w:rFonts w:ascii="Times New Roman" w:hAnsi="Times New Roman" w:cs="Times New Roman"/>
          <w:color w:val="000000"/>
        </w:rPr>
        <w:t xml:space="preserve">Подвергнутый аресту </w:t>
      </w:r>
      <w:r>
        <w:rPr>
          <w:rFonts w:ascii="Times New Roman" w:hAnsi="Times New Roman" w:cs="Times New Roman"/>
          <w:color w:val="000000"/>
        </w:rPr>
        <w:t xml:space="preserve">ОСП по </w:t>
      </w:r>
      <w:proofErr w:type="gramStart"/>
      <w:r>
        <w:rPr>
          <w:rFonts w:ascii="Times New Roman" w:hAnsi="Times New Roman" w:cs="Times New Roman"/>
          <w:color w:val="000000"/>
        </w:rPr>
        <w:t xml:space="preserve">ВЗЮЛ  </w:t>
      </w:r>
      <w:r w:rsidRPr="001C40D6">
        <w:rPr>
          <w:rFonts w:ascii="Times New Roman" w:hAnsi="Times New Roman" w:cs="Times New Roman"/>
          <w:color w:val="000000"/>
        </w:rPr>
        <w:t>УФССП</w:t>
      </w:r>
      <w:proofErr w:type="gramEnd"/>
      <w:r w:rsidRPr="001C40D6">
        <w:rPr>
          <w:rFonts w:ascii="Times New Roman" w:hAnsi="Times New Roman" w:cs="Times New Roman"/>
          <w:color w:val="000000"/>
        </w:rPr>
        <w:t xml:space="preserve"> России по Санкт-Петербургу в рамках и/п №</w:t>
      </w:r>
      <w:r w:rsidRPr="001C40D6">
        <w:t xml:space="preserve"> </w:t>
      </w:r>
      <w:r w:rsidRPr="00D9783A">
        <w:rPr>
          <w:rFonts w:ascii="Times New Roman" w:hAnsi="Times New Roman" w:cs="Times New Roman"/>
          <w:color w:val="000000"/>
        </w:rPr>
        <w:t>137352/23/78023-СД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пользу </w:t>
      </w:r>
      <w:r>
        <w:rPr>
          <w:rFonts w:ascii="Times New Roman" w:hAnsi="Times New Roman" w:cs="Times New Roman"/>
          <w:color w:val="000000"/>
        </w:rPr>
        <w:t xml:space="preserve">юр. лица,  </w:t>
      </w:r>
      <w:r w:rsidRPr="00DF38BE">
        <w:rPr>
          <w:rFonts w:ascii="Times New Roman" w:hAnsi="Times New Roman" w:cs="Times New Roman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>, принадлежащее должнику</w:t>
      </w:r>
      <w:r>
        <w:rPr>
          <w:rFonts w:ascii="Times New Roman" w:hAnsi="Times New Roman" w:cs="Times New Roman"/>
          <w:color w:val="000000"/>
        </w:rPr>
        <w:t xml:space="preserve"> ООО «Грузовое такси «</w:t>
      </w:r>
      <w:proofErr w:type="spellStart"/>
      <w:r>
        <w:rPr>
          <w:rFonts w:ascii="Times New Roman" w:hAnsi="Times New Roman" w:cs="Times New Roman"/>
          <w:color w:val="000000"/>
        </w:rPr>
        <w:t>Газелькин</w:t>
      </w:r>
      <w:proofErr w:type="spellEnd"/>
      <w:r>
        <w:rPr>
          <w:rFonts w:ascii="Times New Roman" w:hAnsi="Times New Roman" w:cs="Times New Roman"/>
          <w:color w:val="000000"/>
        </w:rPr>
        <w:t>»</w:t>
      </w:r>
      <w:r w:rsidRPr="007A44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, </w:t>
      </w:r>
      <w:r w:rsidRPr="001C40D6">
        <w:rPr>
          <w:rFonts w:ascii="Times New Roman" w:hAnsi="Times New Roman" w:cs="Times New Roman"/>
          <w:color w:val="000000"/>
        </w:rPr>
        <w:t xml:space="preserve">имущество: </w:t>
      </w:r>
      <w:r w:rsidRPr="00DD11B2">
        <w:rPr>
          <w:rFonts w:ascii="Times New Roman" w:hAnsi="Times New Roman" w:cs="Times New Roman"/>
          <w:color w:val="000000"/>
        </w:rPr>
        <w:t xml:space="preserve">Автомобиль  172424, 2014 </w:t>
      </w:r>
      <w:proofErr w:type="spellStart"/>
      <w:r w:rsidRPr="00DD11B2">
        <w:rPr>
          <w:rFonts w:ascii="Times New Roman" w:hAnsi="Times New Roman" w:cs="Times New Roman"/>
          <w:color w:val="000000"/>
        </w:rPr>
        <w:t>г.в</w:t>
      </w:r>
      <w:proofErr w:type="spellEnd"/>
      <w:r w:rsidRPr="00DD11B2">
        <w:rPr>
          <w:rFonts w:ascii="Times New Roman" w:hAnsi="Times New Roman" w:cs="Times New Roman"/>
          <w:color w:val="000000"/>
        </w:rPr>
        <w:t>., г/н К013ХО198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vin</w:t>
      </w:r>
      <w:r w:rsidRPr="00DD11B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X</w:t>
      </w:r>
      <w:r w:rsidRPr="00D9783A">
        <w:rPr>
          <w:rFonts w:ascii="Times New Roman" w:hAnsi="Times New Roman" w:cs="Times New Roman"/>
          <w:color w:val="000000"/>
        </w:rPr>
        <w:t>96</w:t>
      </w:r>
      <w:r>
        <w:rPr>
          <w:rFonts w:ascii="Times New Roman" w:hAnsi="Times New Roman" w:cs="Times New Roman"/>
          <w:color w:val="000000"/>
        </w:rPr>
        <w:t>172424</w:t>
      </w:r>
      <w:r>
        <w:rPr>
          <w:rFonts w:ascii="Times New Roman" w:hAnsi="Times New Roman" w:cs="Times New Roman"/>
          <w:color w:val="000000"/>
          <w:lang w:val="en-US"/>
        </w:rPr>
        <w:t>E</w:t>
      </w:r>
      <w:r w:rsidRPr="00DD11B2">
        <w:rPr>
          <w:rFonts w:ascii="Times New Roman" w:hAnsi="Times New Roman" w:cs="Times New Roman"/>
          <w:color w:val="000000"/>
        </w:rPr>
        <w:t>0011915</w:t>
      </w:r>
      <w:r w:rsidRPr="0081427B">
        <w:rPr>
          <w:rFonts w:ascii="Times New Roman" w:hAnsi="Times New Roman" w:cs="Times New Roman"/>
          <w:color w:val="FF0000"/>
        </w:rPr>
        <w:t>.</w:t>
      </w:r>
      <w:r w:rsidRPr="001C40D6">
        <w:rPr>
          <w:rFonts w:ascii="Times New Roman" w:hAnsi="Times New Roman" w:cs="Times New Roman"/>
          <w:color w:val="000000"/>
        </w:rPr>
        <w:t xml:space="preserve"> Обременение:</w:t>
      </w:r>
      <w:r w:rsidRPr="00912490">
        <w:rPr>
          <w:rFonts w:ascii="Times New Roman" w:hAnsi="Times New Roman" w:cs="Times New Roman"/>
          <w:color w:val="000000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запреты рег. действий. </w:t>
      </w:r>
      <w:r>
        <w:rPr>
          <w:rFonts w:ascii="Times New Roman" w:hAnsi="Times New Roman" w:cs="Times New Roman"/>
          <w:color w:val="000000"/>
        </w:rPr>
        <w:t xml:space="preserve">По информации предоставленной УФССП имущество размещено по </w:t>
      </w:r>
      <w:proofErr w:type="gramStart"/>
      <w:r>
        <w:rPr>
          <w:rFonts w:ascii="Times New Roman" w:hAnsi="Times New Roman" w:cs="Times New Roman"/>
          <w:color w:val="000000"/>
        </w:rPr>
        <w:t xml:space="preserve">адресу </w:t>
      </w:r>
      <w:r w:rsidRPr="007A4497">
        <w:rPr>
          <w:rFonts w:ascii="Times New Roman" w:hAnsi="Times New Roman" w:cs="Times New Roman"/>
          <w:color w:val="000000"/>
        </w:rPr>
        <w:t>:</w:t>
      </w:r>
      <w:proofErr w:type="gramEnd"/>
      <w:r>
        <w:rPr>
          <w:rFonts w:ascii="Times New Roman" w:hAnsi="Times New Roman" w:cs="Times New Roman"/>
          <w:color w:val="000000"/>
        </w:rPr>
        <w:t xml:space="preserve"> г. Санкт-Петербург, ул. </w:t>
      </w:r>
      <w:proofErr w:type="spellStart"/>
      <w:r>
        <w:rPr>
          <w:rFonts w:ascii="Times New Roman" w:hAnsi="Times New Roman" w:cs="Times New Roman"/>
          <w:color w:val="000000"/>
        </w:rPr>
        <w:t>Приневская</w:t>
      </w:r>
      <w:proofErr w:type="spellEnd"/>
      <w:r>
        <w:rPr>
          <w:rFonts w:ascii="Times New Roman" w:hAnsi="Times New Roman" w:cs="Times New Roman"/>
          <w:color w:val="000000"/>
        </w:rPr>
        <w:t xml:space="preserve"> 13  .</w:t>
      </w:r>
      <w:r>
        <w:rPr>
          <w:rFonts w:ascii="Times New Roman" w:hAnsi="Times New Roman" w:cs="Times New Roman"/>
        </w:rPr>
        <w:t xml:space="preserve">. </w:t>
      </w:r>
      <w:r w:rsidRPr="001C40D6">
        <w:rPr>
          <w:rFonts w:ascii="Times New Roman" w:hAnsi="Times New Roman" w:cs="Times New Roman"/>
          <w:color w:val="000000"/>
        </w:rPr>
        <w:t xml:space="preserve">Начальная цена </w:t>
      </w:r>
      <w:r w:rsidRPr="00401219">
        <w:rPr>
          <w:rFonts w:ascii="Arial" w:hAnsi="Arial" w:cs="Arial"/>
          <w:color w:val="000000"/>
          <w:shd w:val="clear" w:color="auto" w:fill="FFFFFF"/>
        </w:rPr>
        <w:t>861800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C40D6">
        <w:rPr>
          <w:rFonts w:ascii="Times New Roman" w:hAnsi="Times New Roman" w:cs="Times New Roman"/>
          <w:color w:val="000000"/>
        </w:rPr>
        <w:t xml:space="preserve">руб. </w:t>
      </w:r>
      <w:r>
        <w:rPr>
          <w:rFonts w:ascii="Times New Roman" w:hAnsi="Times New Roman" w:cs="Times New Roman"/>
          <w:color w:val="000000"/>
        </w:rPr>
        <w:t>00</w:t>
      </w:r>
      <w:r w:rsidRPr="001C40D6">
        <w:rPr>
          <w:rFonts w:ascii="Times New Roman" w:hAnsi="Times New Roman" w:cs="Times New Roman"/>
          <w:color w:val="000000"/>
        </w:rPr>
        <w:t xml:space="preserve"> коп. </w:t>
      </w:r>
      <w:r>
        <w:rPr>
          <w:rFonts w:ascii="Times New Roman" w:hAnsi="Times New Roman" w:cs="Times New Roman"/>
          <w:color w:val="000000"/>
        </w:rPr>
        <w:t xml:space="preserve">Без учета </w:t>
      </w:r>
      <w:proofErr w:type="gramStart"/>
      <w:r>
        <w:rPr>
          <w:rFonts w:ascii="Times New Roman" w:hAnsi="Times New Roman" w:cs="Times New Roman"/>
          <w:color w:val="000000"/>
        </w:rPr>
        <w:t>НДС .</w:t>
      </w:r>
      <w:proofErr w:type="gramEnd"/>
      <w:r>
        <w:rPr>
          <w:rFonts w:ascii="Times New Roman" w:hAnsi="Times New Roman" w:cs="Times New Roman"/>
          <w:color w:val="000000"/>
        </w:rPr>
        <w:t xml:space="preserve"> К стоимости </w:t>
      </w:r>
      <w:proofErr w:type="gramStart"/>
      <w:r>
        <w:rPr>
          <w:rFonts w:ascii="Times New Roman" w:hAnsi="Times New Roman" w:cs="Times New Roman"/>
          <w:color w:val="000000"/>
        </w:rPr>
        <w:t>имущество</w:t>
      </w:r>
      <w:proofErr w:type="gramEnd"/>
      <w:r>
        <w:rPr>
          <w:rFonts w:ascii="Times New Roman" w:hAnsi="Times New Roman" w:cs="Times New Roman"/>
          <w:color w:val="000000"/>
        </w:rPr>
        <w:t xml:space="preserve"> достигнутой по результатам торгов будет начислен НДС 20 %</w:t>
      </w:r>
    </w:p>
    <w:p w14:paraId="6DA057ED" w14:textId="77777777" w:rsidR="00EA5642" w:rsidRDefault="00EA5642" w:rsidP="00CF68C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14:paraId="220F23CF" w14:textId="77777777" w:rsidR="0061138C" w:rsidRDefault="0061138C" w:rsidP="000E24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Задаток по всем лотам составляет 1</w:t>
      </w:r>
      <w:r w:rsidR="009E6E62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% от первоначально продажной </w:t>
      </w:r>
      <w:proofErr w:type="gramStart"/>
      <w:r>
        <w:rPr>
          <w:rFonts w:ascii="Times New Roman" w:hAnsi="Times New Roman" w:cs="Times New Roman"/>
          <w:color w:val="000000"/>
        </w:rPr>
        <w:t xml:space="preserve">стоимости </w:t>
      </w:r>
      <w:r w:rsidR="003E525C">
        <w:rPr>
          <w:rFonts w:ascii="Times New Roman" w:hAnsi="Times New Roman" w:cs="Times New Roman"/>
          <w:color w:val="000000"/>
        </w:rPr>
        <w:t>.</w:t>
      </w:r>
      <w:proofErr w:type="gramEnd"/>
      <w:r w:rsidR="00264F4C">
        <w:rPr>
          <w:rFonts w:ascii="Times New Roman" w:hAnsi="Times New Roman" w:cs="Times New Roman"/>
          <w:color w:val="000000"/>
        </w:rPr>
        <w:t xml:space="preserve"> Шаг аукциона по всем лотам составляет 1 % от первоначальной продажной стоимости.</w:t>
      </w:r>
    </w:p>
    <w:p w14:paraId="39DD81A9" w14:textId="7935E01A" w:rsidR="000314B1" w:rsidRPr="000314B1" w:rsidRDefault="000314B1" w:rsidP="000314B1">
      <w:pPr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</w:rPr>
        <w:t>Задаток должен поступить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 xml:space="preserve">не позднее </w:t>
      </w:r>
      <w:r w:rsidR="00401219">
        <w:rPr>
          <w:rFonts w:ascii="Times New Roman" w:hAnsi="Times New Roman" w:cs="Times New Roman"/>
          <w:b/>
          <w:bCs/>
          <w:highlight w:val="yellow"/>
        </w:rPr>
        <w:t>04</w:t>
      </w:r>
      <w:r w:rsidR="0057617F">
        <w:rPr>
          <w:rFonts w:ascii="Times New Roman" w:hAnsi="Times New Roman" w:cs="Times New Roman"/>
          <w:b/>
          <w:bCs/>
          <w:highlight w:val="yellow"/>
        </w:rPr>
        <w:t>.</w:t>
      </w:r>
      <w:r w:rsidR="00401219">
        <w:rPr>
          <w:rFonts w:ascii="Times New Roman" w:hAnsi="Times New Roman" w:cs="Times New Roman"/>
          <w:b/>
          <w:bCs/>
          <w:highlight w:val="yellow"/>
        </w:rPr>
        <w:t>12</w:t>
      </w:r>
      <w:r w:rsidRPr="00470DFD">
        <w:rPr>
          <w:rFonts w:ascii="Times New Roman" w:hAnsi="Times New Roman" w:cs="Times New Roman"/>
          <w:b/>
          <w:bCs/>
          <w:highlight w:val="yellow"/>
        </w:rPr>
        <w:t>.202</w:t>
      </w:r>
      <w:r w:rsidR="0088641D">
        <w:rPr>
          <w:rFonts w:ascii="Times New Roman" w:hAnsi="Times New Roman" w:cs="Times New Roman"/>
          <w:b/>
          <w:bCs/>
        </w:rPr>
        <w:t>4</w:t>
      </w:r>
      <w:r w:rsidRPr="000314B1">
        <w:rPr>
          <w:rFonts w:ascii="Times New Roman" w:hAnsi="Times New Roman" w:cs="Times New Roman"/>
          <w:b/>
          <w:bCs/>
        </w:rPr>
        <w:t xml:space="preserve"> г.</w:t>
      </w:r>
      <w:r w:rsidRPr="000314B1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  <w:b/>
          <w:bCs/>
        </w:rPr>
        <w:t>на расчетный счет Межрегионального территориального управления Федерального агентства по управлению государственным имуществом в городе Санкт-Петербурге и Ленинградской области</w:t>
      </w:r>
      <w:r w:rsidR="002D0142" w:rsidRPr="002D0142">
        <w:rPr>
          <w:rFonts w:ascii="Times New Roman" w:hAnsi="Times New Roman" w:cs="Times New Roman"/>
        </w:rPr>
        <w:t xml:space="preserve"> </w:t>
      </w:r>
      <w:r w:rsidR="00011E58"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</w:t>
      </w:r>
      <w:r w:rsidR="00011E58" w:rsidRPr="002147DA">
        <w:rPr>
          <w:highlight w:val="yellow"/>
        </w:rPr>
        <w:t>, УИН/0, КБК (уточненный) 167 114 140 110 105 004 40, КОД 0001 (обязательное к заполнению поле 22 – код нормативного акта)</w:t>
      </w:r>
      <w:r w:rsidRPr="000314B1">
        <w:rPr>
          <w:rFonts w:ascii="Times New Roman" w:hAnsi="Times New Roman" w:cs="Times New Roman"/>
          <w:b/>
          <w:bCs/>
        </w:rPr>
        <w:t xml:space="preserve">. </w:t>
      </w:r>
      <w:r w:rsidRPr="000314B1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МТУ Росимущества в Санкт-Петербурге и Ленинградской </w:t>
      </w:r>
      <w:proofErr w:type="gramStart"/>
      <w:r w:rsidRPr="000314B1">
        <w:rPr>
          <w:rFonts w:ascii="Times New Roman" w:hAnsi="Times New Roman" w:cs="Times New Roman"/>
        </w:rPr>
        <w:t>области .</w:t>
      </w:r>
      <w:proofErr w:type="gramEnd"/>
      <w:r w:rsidRPr="000314B1">
        <w:rPr>
          <w:rFonts w:ascii="Times New Roman" w:hAnsi="Times New Roman" w:cs="Times New Roman"/>
        </w:rPr>
        <w:t xml:space="preserve">  Указанную выписку получает организатор торгов самостоятельно. Сумма внесенного задатка засчитывается в счет исполнения обязательств Победителя торгов по оплате приобретенного имущества.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Настоящее извещение является публичной офертой для заключения договора о задатке в соответствии со ст. 437 ГК РФ, а подача претендентом заявки и перечисления задатка являются акцептом.</w:t>
      </w:r>
      <w:r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Для оперативности возврата задатка 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к заявке на участие в торгах должно быть приложено заявление на возврат задатка с указанием  реквизитов счета заявителя для перечисления суммы задатка по форме организатора торгов.</w:t>
      </w:r>
    </w:p>
    <w:p w14:paraId="01C3F27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Порядок оформления участия в торгах</w:t>
      </w:r>
    </w:p>
    <w:p w14:paraId="553A3A77" w14:textId="5C6E8BB6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Для участия в торгах необходимо зарегистрироваться на электронной торговой площадке, находящейся в сети интернет по адресу </w:t>
      </w:r>
      <w:hyperlink r:id="rId8" w:history="1">
        <w:r w:rsidR="00401219" w:rsidRPr="0081605B">
          <w:rPr>
            <w:rStyle w:val="a3"/>
          </w:rPr>
          <w:t>https://torgi.org/</w:t>
        </w:r>
      </w:hyperlink>
      <w:r w:rsidR="00401219">
        <w:rPr>
          <w:rStyle w:val="a3"/>
        </w:rPr>
        <w:t xml:space="preserve"> </w:t>
      </w:r>
      <w:r w:rsidRPr="000314B1">
        <w:rPr>
          <w:rFonts w:ascii="Times New Roman" w:hAnsi="Times New Roman" w:cs="Times New Roman"/>
        </w:rPr>
        <w:t>,срок регистрации на ЭТП в соответствии с регламентом электронной площадки. К торгам допускаются любые лица, предоставившие заявки на участие в торгах с помощью электронного документооборота на ЭТП, подписанные электронно-цифровой подписью (далее-ЭЦП) с необходимым комплектом документов (электронные скан-копии с подлинника документа):</w:t>
      </w:r>
    </w:p>
    <w:p w14:paraId="35E1C2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1. Заявку на участие в торгах по установленной форме. (подписанную ЭЦП).</w:t>
      </w:r>
    </w:p>
    <w:p w14:paraId="30F5158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2.Документ, подтверждающий внесение претендентом задатка (Платежное поручение с отметкой банка или чек-ордер).</w:t>
      </w:r>
    </w:p>
    <w:p w14:paraId="454696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3.Надлежащим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14:paraId="3FF5A1A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lastRenderedPageBreak/>
        <w:t>4. Заявление на возврат задатка по форме организатора торгов.</w:t>
      </w:r>
    </w:p>
    <w:p w14:paraId="4D470564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 xml:space="preserve">5. Анкета клиента физического/юридического лица в соответствии с ФЗ от 07.08.2001 №115-ФЗ «О противодействии легализации (отмыванию) доходов, полученных преступным путем, и финансированию терроризма» (Образец в Аукционной документации). </w:t>
      </w:r>
    </w:p>
    <w:p w14:paraId="38A6ADFD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6D6D828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 w14:paraId="1D3530B0" w14:textId="3618DF78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 1. копии учредительных документов и свидетельства о государственной регистрации, бухгалтерский баланс на последнюю отчетную дату;  </w:t>
      </w:r>
    </w:p>
    <w:p w14:paraId="1C9999E5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2. надлежащим образом заверенные копии документов, подтверждающие полномочия органов управления претендента (выписки из протоколов, копии приказов), доверенность на имя представителя, имеющего право действовать от имени Претендента; </w:t>
      </w:r>
    </w:p>
    <w:p w14:paraId="4BB1A46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3. 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претендента и действующим законодательством; </w:t>
      </w:r>
    </w:p>
    <w:p w14:paraId="78FC144C" w14:textId="77777777" w:rsid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4. выписка из торгового реестра страны происхождения или иное эквивалентное доказательство юридического статуса для юридических лиц – нерезидентов РФ. </w:t>
      </w:r>
    </w:p>
    <w:p w14:paraId="79A3997F" w14:textId="77777777" w:rsidR="006B3BB1" w:rsidRPr="000314B1" w:rsidRDefault="006B3BB1" w:rsidP="000314B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Копия всех страниц паспорта представителя </w:t>
      </w:r>
    </w:p>
    <w:p w14:paraId="1444A0F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  <w:bCs/>
          <w:u w:val="single"/>
        </w:rPr>
        <w:t xml:space="preserve">Для физических лиц: </w:t>
      </w:r>
    </w:p>
    <w:p w14:paraId="27DEDE2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</w:t>
      </w:r>
      <w:proofErr w:type="gramStart"/>
      <w:r w:rsidRPr="000314B1">
        <w:rPr>
          <w:rFonts w:ascii="Times New Roman" w:eastAsia="Times New Roman" w:hAnsi="Times New Roman" w:cs="Times New Roman"/>
        </w:rPr>
        <w:t>);;</w:t>
      </w:r>
      <w:proofErr w:type="gramEnd"/>
      <w:r w:rsidRPr="000314B1">
        <w:rPr>
          <w:rFonts w:ascii="Times New Roman" w:eastAsia="Times New Roman" w:hAnsi="Times New Roman" w:cs="Times New Roman"/>
        </w:rPr>
        <w:t xml:space="preserve"> свидетельство ИНН, свидетельство СНИЛС. </w:t>
      </w:r>
    </w:p>
    <w:p w14:paraId="2BFD0BCE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Для индивидуального предпринимателя</w:t>
      </w:r>
      <w:r w:rsidRPr="000314B1">
        <w:rPr>
          <w:rFonts w:ascii="Times New Roman" w:eastAsia="Times New Roman" w:hAnsi="Times New Roman" w:cs="Times New Roman"/>
          <w:b/>
        </w:rPr>
        <w:t>:</w:t>
      </w:r>
    </w:p>
    <w:p w14:paraId="25BAB9ED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</w:rPr>
        <w:t>- паспорт/документ, удостоверяющий личность Претендента, а также паспорт представителя Претендента в случае подачи документов от имени Претендента (все страницы); свидетельство о регистрации в качестве ИП/лист записи из ЕГРИП;  свидетельство о постановке на налоговый учет; выписка из ЕГРИП, выданная не более чем за 30 дней до даты подачи заявки на участие в торгах.</w:t>
      </w:r>
    </w:p>
    <w:p w14:paraId="077B75A5" w14:textId="77777777" w:rsidR="000314B1" w:rsidRPr="000314B1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  <w:r w:rsidRPr="000314B1">
        <w:rPr>
          <w:rFonts w:ascii="Times New Roman" w:eastAsia="Times New Roman" w:hAnsi="Times New Roman" w:cs="Times New Roman"/>
          <w:b/>
          <w:u w:val="single"/>
        </w:rPr>
        <w:t>Иностранные юридические и физические лица</w:t>
      </w:r>
      <w:r w:rsidRPr="000314B1">
        <w:rPr>
          <w:rFonts w:ascii="Times New Roman" w:eastAsia="Times New Roman" w:hAnsi="Times New Roman" w:cs="Times New Roman"/>
        </w:rPr>
        <w:t xml:space="preserve"> допускаются к участию в торгах с соблюдением требований, установленных законодательством РФ. Иностранные физические лица также предоставляют документы, подтверждающие в соответствии с действующим законодательством их законное пребывание (проживание) на территории РФ, в том числе миграционную карту. Иностранные юридические лица также предоставляют нотариально заверенные копии учредительных документов и выписки из торгового реестра страны происхождения или иного законодательного доказательства юридического статуса. Документы, предоставляемые иностранными лицами, должны быть легализованы в установленном порядке и иметь нотариально заверенный перевод на русский язык. </w:t>
      </w:r>
    </w:p>
    <w:p w14:paraId="265CE56D" w14:textId="77777777" w:rsidR="000314B1" w:rsidRPr="007B23DD" w:rsidRDefault="000314B1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DA6010" w14:textId="7327E702" w:rsidR="000314B1" w:rsidRPr="00707EB5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Подать заявку на участие в торгах заинтересованные лица могут на ЭТП по адресу </w:t>
      </w:r>
      <w:hyperlink r:id="rId9" w:history="1">
        <w:r w:rsidR="00401219" w:rsidRPr="0081605B">
          <w:rPr>
            <w:rStyle w:val="a3"/>
          </w:rPr>
          <w:t>https://torgi.org/</w:t>
        </w:r>
      </w:hyperlink>
      <w:r w:rsidR="00627FDF" w:rsidRPr="00627FDF">
        <w:t xml:space="preserve"> </w:t>
      </w:r>
      <w:r w:rsidRPr="000314B1">
        <w:rPr>
          <w:rFonts w:ascii="Times New Roman" w:hAnsi="Times New Roman" w:cs="Times New Roman"/>
        </w:rPr>
        <w:t xml:space="preserve">Заявки на участие в аукционе с прилагаемыми к ним документами, подписанные электронной цифровой подписью, направляются в электронной форме на ЭТП </w:t>
      </w:r>
      <w:hyperlink r:id="rId10" w:history="1">
        <w:r w:rsidR="00401219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227F9A">
        <w:rPr>
          <w:rStyle w:val="a3"/>
          <w:rFonts w:ascii="Times New Roman" w:hAnsi="Times New Roman" w:cs="Times New Roman"/>
        </w:rPr>
        <w:t xml:space="preserve">. </w:t>
      </w:r>
      <w:r w:rsidRPr="000314B1">
        <w:rPr>
          <w:rFonts w:ascii="Times New Roman" w:hAnsi="Times New Roman" w:cs="Times New Roman"/>
        </w:rPr>
        <w:t xml:space="preserve">в период с </w:t>
      </w:r>
      <w:r w:rsidR="00401219">
        <w:rPr>
          <w:rFonts w:ascii="Times New Roman" w:hAnsi="Times New Roman" w:cs="Times New Roman"/>
          <w:highlight w:val="yellow"/>
        </w:rPr>
        <w:t>19</w:t>
      </w:r>
      <w:r w:rsidR="0057617F" w:rsidRPr="00011E58">
        <w:rPr>
          <w:rFonts w:ascii="Times New Roman" w:hAnsi="Times New Roman" w:cs="Times New Roman"/>
          <w:highlight w:val="yellow"/>
        </w:rPr>
        <w:t>.</w:t>
      </w:r>
      <w:r w:rsidR="00401219">
        <w:rPr>
          <w:rFonts w:ascii="Times New Roman" w:hAnsi="Times New Roman" w:cs="Times New Roman"/>
          <w:highlight w:val="yellow"/>
        </w:rPr>
        <w:t>1</w:t>
      </w:r>
      <w:r w:rsidR="0017724E">
        <w:rPr>
          <w:rFonts w:ascii="Times New Roman" w:hAnsi="Times New Roman" w:cs="Times New Roman"/>
          <w:highlight w:val="yellow"/>
        </w:rPr>
        <w:t>1</w:t>
      </w:r>
      <w:r w:rsidR="00902297" w:rsidRPr="00011E58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по </w:t>
      </w:r>
      <w:r w:rsidR="00401219">
        <w:rPr>
          <w:rFonts w:ascii="Times New Roman" w:hAnsi="Times New Roman" w:cs="Times New Roman"/>
          <w:highlight w:val="yellow"/>
        </w:rPr>
        <w:t>03</w:t>
      </w:r>
      <w:r w:rsidR="0057617F">
        <w:rPr>
          <w:rFonts w:ascii="Times New Roman" w:hAnsi="Times New Roman" w:cs="Times New Roman"/>
          <w:highlight w:val="yellow"/>
        </w:rPr>
        <w:t>.</w:t>
      </w:r>
      <w:r w:rsidR="00401219">
        <w:rPr>
          <w:rFonts w:ascii="Times New Roman" w:hAnsi="Times New Roman" w:cs="Times New Roman"/>
          <w:highlight w:val="yellow"/>
        </w:rPr>
        <w:t>1</w:t>
      </w:r>
      <w:r w:rsidR="0017724E">
        <w:rPr>
          <w:rFonts w:ascii="Times New Roman" w:hAnsi="Times New Roman" w:cs="Times New Roman"/>
          <w:highlight w:val="yellow"/>
        </w:rPr>
        <w:t>2</w:t>
      </w:r>
      <w:r w:rsidRPr="00470DFD">
        <w:rPr>
          <w:rFonts w:ascii="Times New Roman" w:hAnsi="Times New Roman" w:cs="Times New Roman"/>
          <w:highlight w:val="yellow"/>
        </w:rPr>
        <w:t>.202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до 18-00 мин. </w:t>
      </w:r>
    </w:p>
    <w:p w14:paraId="58A41B01" w14:textId="02113D41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  <w:b/>
        </w:rPr>
        <w:t>Подведение итогов приема</w:t>
      </w:r>
      <w:r w:rsidRPr="000314B1">
        <w:rPr>
          <w:rFonts w:ascii="Times New Roman" w:hAnsi="Times New Roman" w:cs="Times New Roman"/>
        </w:rPr>
        <w:t xml:space="preserve"> заявок осуществляется</w:t>
      </w:r>
      <w:r w:rsidR="009E6E62">
        <w:rPr>
          <w:rFonts w:ascii="Times New Roman" w:hAnsi="Times New Roman" w:cs="Times New Roman"/>
        </w:rPr>
        <w:t xml:space="preserve"> </w:t>
      </w:r>
      <w:r w:rsidR="00401219">
        <w:rPr>
          <w:rFonts w:ascii="Times New Roman" w:hAnsi="Times New Roman" w:cs="Times New Roman"/>
          <w:highlight w:val="yellow"/>
        </w:rPr>
        <w:t>05</w:t>
      </w:r>
      <w:r w:rsidR="0057617F" w:rsidRPr="009E6E62">
        <w:rPr>
          <w:rFonts w:ascii="Times New Roman" w:hAnsi="Times New Roman" w:cs="Times New Roman"/>
          <w:highlight w:val="yellow"/>
        </w:rPr>
        <w:t>.</w:t>
      </w:r>
      <w:r w:rsidR="00401219">
        <w:rPr>
          <w:rFonts w:ascii="Times New Roman" w:hAnsi="Times New Roman" w:cs="Times New Roman"/>
          <w:highlight w:val="yellow"/>
        </w:rPr>
        <w:t>1</w:t>
      </w:r>
      <w:r w:rsidR="0017724E">
        <w:rPr>
          <w:rFonts w:ascii="Times New Roman" w:hAnsi="Times New Roman" w:cs="Times New Roman"/>
          <w:highlight w:val="yellow"/>
        </w:rPr>
        <w:t>2</w:t>
      </w:r>
      <w:r w:rsidR="005E3130">
        <w:rPr>
          <w:rFonts w:ascii="Times New Roman" w:hAnsi="Times New Roman" w:cs="Times New Roman"/>
          <w:highlight w:val="yellow"/>
        </w:rPr>
        <w:t>.</w:t>
      </w:r>
      <w:r w:rsidRPr="00470DFD">
        <w:rPr>
          <w:rFonts w:ascii="Times New Roman" w:hAnsi="Times New Roman" w:cs="Times New Roman"/>
          <w:highlight w:val="yellow"/>
        </w:rPr>
        <w:t>202</w:t>
      </w:r>
      <w:r w:rsidR="0088641D">
        <w:rPr>
          <w:rFonts w:ascii="Times New Roman" w:hAnsi="Times New Roman" w:cs="Times New Roman"/>
        </w:rPr>
        <w:t>4</w:t>
      </w:r>
      <w:r w:rsidRPr="000314B1">
        <w:rPr>
          <w:rFonts w:ascii="Times New Roman" w:hAnsi="Times New Roman" w:cs="Times New Roman"/>
        </w:rPr>
        <w:t xml:space="preserve"> г. в 15 часов 00 минут. </w:t>
      </w:r>
    </w:p>
    <w:p w14:paraId="2AACE35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образцы всех документов необходимых для подачи заявки размещены на сайте </w:t>
      </w:r>
      <w:r w:rsidRPr="000314B1">
        <w:rPr>
          <w:rFonts w:ascii="Times New Roman" w:hAnsi="Times New Roman" w:cs="Times New Roman"/>
          <w:lang w:val="en-US"/>
        </w:rPr>
        <w:t>www</w:t>
      </w:r>
      <w:r w:rsidRPr="000314B1">
        <w:rPr>
          <w:rFonts w:ascii="Times New Roman" w:hAnsi="Times New Roman" w:cs="Times New Roman"/>
        </w:rPr>
        <w:t>/</w:t>
      </w:r>
      <w:proofErr w:type="spellStart"/>
      <w:r w:rsidRPr="000314B1">
        <w:rPr>
          <w:rFonts w:ascii="Times New Roman" w:hAnsi="Times New Roman" w:cs="Times New Roman"/>
          <w:lang w:val="en-US"/>
        </w:rPr>
        <w:t>torgi</w:t>
      </w:r>
      <w:proofErr w:type="spellEnd"/>
      <w:r w:rsidRPr="000314B1">
        <w:rPr>
          <w:rFonts w:ascii="Times New Roman" w:hAnsi="Times New Roman" w:cs="Times New Roman"/>
        </w:rPr>
        <w:t>.</w:t>
      </w:r>
      <w:r w:rsidRPr="000314B1">
        <w:rPr>
          <w:rFonts w:ascii="Times New Roman" w:hAnsi="Times New Roman" w:cs="Times New Roman"/>
          <w:lang w:val="en-US"/>
        </w:rPr>
        <w:t>gov</w:t>
      </w:r>
      <w:r w:rsidRPr="000314B1">
        <w:rPr>
          <w:rFonts w:ascii="Times New Roman" w:hAnsi="Times New Roman" w:cs="Times New Roman"/>
        </w:rPr>
        <w:t>.</w:t>
      </w:r>
      <w:proofErr w:type="spellStart"/>
      <w:r w:rsidRPr="000314B1">
        <w:rPr>
          <w:rFonts w:ascii="Times New Roman" w:hAnsi="Times New Roman" w:cs="Times New Roman"/>
          <w:lang w:val="en-US"/>
        </w:rPr>
        <w:t>ru</w:t>
      </w:r>
      <w:proofErr w:type="spellEnd"/>
      <w:r w:rsidRPr="000314B1">
        <w:rPr>
          <w:rFonts w:ascii="Times New Roman" w:hAnsi="Times New Roman" w:cs="Times New Roman"/>
        </w:rPr>
        <w:t xml:space="preserve">. Ознакомиться с дополнительной информацией о предмете торгов, заинтересованные лица </w:t>
      </w:r>
      <w:proofErr w:type="gramStart"/>
      <w:r w:rsidRPr="000314B1">
        <w:rPr>
          <w:rFonts w:ascii="Times New Roman" w:hAnsi="Times New Roman" w:cs="Times New Roman"/>
        </w:rPr>
        <w:t>могут :</w:t>
      </w:r>
      <w:proofErr w:type="gramEnd"/>
      <w:r w:rsidRPr="000314B1">
        <w:rPr>
          <w:rFonts w:ascii="Times New Roman" w:hAnsi="Times New Roman" w:cs="Times New Roman"/>
        </w:rPr>
        <w:t xml:space="preserve">           г. Санкт-Петербург, ул. Петрозаводская д. 8, оф. 406  в дни приема заявок по рабочим дням с 09:00 часов до 12:00 часов по предварительной записи, телефон +7 (812) 235-07-70, +7 (905) 218-66-66.. </w:t>
      </w:r>
    </w:p>
    <w:p w14:paraId="459B0CC6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Согласно п. 5 ст. 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организаций, должностные лица органов государственной̆ власти, органов местного самоуправления, чье участие в торгах может оказать влияние на условия и результаты торгов, а также члены семей̆ соответствующих физических лиц. </w:t>
      </w:r>
    </w:p>
    <w:p w14:paraId="6845E54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К торгам будут не допущены лица подавшие заявки в случаях, если:</w:t>
      </w:r>
    </w:p>
    <w:p w14:paraId="5C7A2E2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на участие в торгах и прилагаемых к </w:t>
      </w:r>
      <w:proofErr w:type="spellStart"/>
      <w:r w:rsidRPr="000314B1">
        <w:rPr>
          <w:rFonts w:ascii="Times New Roman" w:hAnsi="Times New Roman" w:cs="Times New Roman"/>
        </w:rPr>
        <w:t>неи</w:t>
      </w:r>
      <w:proofErr w:type="spellEnd"/>
      <w:r w:rsidRPr="000314B1">
        <w:rPr>
          <w:rFonts w:ascii="Times New Roman" w:hAnsi="Times New Roman" w:cs="Times New Roman"/>
        </w:rPr>
        <w:t xml:space="preserve">̆ документов подана </w:t>
      </w:r>
      <w:proofErr w:type="gramStart"/>
      <w:r w:rsidRPr="000314B1">
        <w:rPr>
          <w:rFonts w:ascii="Times New Roman" w:hAnsi="Times New Roman" w:cs="Times New Roman"/>
        </w:rPr>
        <w:t>с  нарушением</w:t>
      </w:r>
      <w:proofErr w:type="gramEnd"/>
      <w:r w:rsidRPr="000314B1">
        <w:rPr>
          <w:rFonts w:ascii="Times New Roman" w:hAnsi="Times New Roman" w:cs="Times New Roman"/>
        </w:rPr>
        <w:t xml:space="preserve"> срока, установленного в информационном сообщении; </w:t>
      </w:r>
    </w:p>
    <w:p w14:paraId="5649B269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предоставленные документы, не соответствующих требованиям, установленным законодательством Российской̆ Федерации и информационным сообщением; </w:t>
      </w:r>
    </w:p>
    <w:p w14:paraId="644E45F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заявка подана лицом, не уполномоченным претендентом на осуществление таких </w:t>
      </w:r>
      <w:proofErr w:type="spellStart"/>
      <w:r w:rsidRPr="000314B1">
        <w:rPr>
          <w:rFonts w:ascii="Times New Roman" w:hAnsi="Times New Roman" w:cs="Times New Roman"/>
        </w:rPr>
        <w:t>действии</w:t>
      </w:r>
      <w:proofErr w:type="spellEnd"/>
      <w:r w:rsidRPr="000314B1">
        <w:rPr>
          <w:rFonts w:ascii="Times New Roman" w:hAnsi="Times New Roman" w:cs="Times New Roman"/>
        </w:rPr>
        <w:t xml:space="preserve">̆; </w:t>
      </w:r>
    </w:p>
    <w:p w14:paraId="29DF6DE0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- не подтверждено поступление в </w:t>
      </w:r>
      <w:r w:rsidR="00470DFD" w:rsidRPr="000314B1">
        <w:rPr>
          <w:rFonts w:ascii="Times New Roman" w:hAnsi="Times New Roman" w:cs="Times New Roman"/>
        </w:rPr>
        <w:t>установленный</w:t>
      </w:r>
      <w:r w:rsidRPr="000314B1">
        <w:rPr>
          <w:rFonts w:ascii="Times New Roman" w:hAnsi="Times New Roman" w:cs="Times New Roman"/>
        </w:rPr>
        <w:t>̆ срок задатка на счет, указанный̆ в информационном сообщении.</w:t>
      </w:r>
    </w:p>
    <w:p w14:paraId="7B86ECF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не позднее следующего рабочего дня с даты оформления решения протоколом путем направления организатором торгов соответствующего уведомления на адрес электронной̆ почты претендента, указанный̆ в заявке на участие в торгах (либо посредством уведомления в личном кабинете на электронной̆ </w:t>
      </w:r>
      <w:proofErr w:type="spellStart"/>
      <w:r w:rsidRPr="000314B1">
        <w:rPr>
          <w:rFonts w:ascii="Times New Roman" w:hAnsi="Times New Roman" w:cs="Times New Roman"/>
        </w:rPr>
        <w:t>торговои</w:t>
      </w:r>
      <w:proofErr w:type="spellEnd"/>
      <w:r w:rsidRPr="000314B1">
        <w:rPr>
          <w:rFonts w:ascii="Times New Roman" w:hAnsi="Times New Roman" w:cs="Times New Roman"/>
        </w:rPr>
        <w:t>̆ площадке).</w:t>
      </w:r>
    </w:p>
    <w:p w14:paraId="023E6BBF" w14:textId="7208E0E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Торги проводятся на электронной торговой площадке, находящейся в сети интернет по адресу </w:t>
      </w:r>
      <w:hyperlink r:id="rId11" w:history="1">
        <w:r w:rsidR="00401219" w:rsidRPr="0081605B">
          <w:rPr>
            <w:rStyle w:val="a3"/>
          </w:rPr>
          <w:t>https://torgi.org/</w:t>
        </w:r>
      </w:hyperlink>
      <w:r w:rsidR="006F453A">
        <w:rPr>
          <w:rStyle w:val="a3"/>
          <w:rFonts w:ascii="Times New Roman" w:hAnsi="Times New Roman" w:cs="Times New Roman"/>
        </w:rPr>
        <w:t xml:space="preserve"> </w:t>
      </w:r>
      <w:r w:rsidR="00134E7B" w:rsidRPr="00134E7B">
        <w:rPr>
          <w:rStyle w:val="a3"/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>в соответствии со ст. 87, 89, 90 ФЗ «Об исполнительном производстве» от 02 октября 2007 г. № 229-ФЗ;, ст. 447-449.1 ГК РФ,</w:t>
      </w:r>
      <w:r w:rsidR="003E3AA0" w:rsidRPr="003E3AA0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регламентом электронной торговой площадки. Победителем торгов признается участник, предложивший наиболее высокую цену. По итогам торгов в тот же день победителями торгов и Организатором торгов подписывается Протокол о результатах торгов по продаже арестованного имущества (далее по тексту - Протокол). Победитель торгов уплачивает сумму покупки за вычетом задатка </w:t>
      </w:r>
      <w:r w:rsidR="00D97B2C">
        <w:rPr>
          <w:rFonts w:ascii="Times New Roman" w:hAnsi="Times New Roman" w:cs="Times New Roman"/>
        </w:rPr>
        <w:t xml:space="preserve">на счет </w:t>
      </w:r>
      <w:r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 xml:space="preserve">МТУ Росимущества в г. Санкт-Петербург и Ленинградской области , по реквизитам </w:t>
      </w:r>
      <w:r w:rsidR="002D0142" w:rsidRPr="002D0142">
        <w:rPr>
          <w:rFonts w:ascii="Times New Roman" w:hAnsi="Times New Roman" w:cs="Times New Roman"/>
        </w:rPr>
        <w:t>Получатель: УФК по г. Санкт-Петербургу (МТУ Росимущества в городе Санкт-Петербурге и Ленинградской области, л/с 05721А16220), р/с 03212643000000017200 в Северо-Западном ГУ Банка России//УФК по г. Санкт-Петербургу, г. Санкт-Петербург, БИК 014030106, к/с 40102810945370000005, ИНН 7838426520, КПП 784001001, ОКТМО 40909000, статус налогоплательщика 01, УИН/0, КБК (уточненный) 167 114 140 110 105 004 40</w:t>
      </w:r>
      <w:r w:rsidR="00D97B2C">
        <w:t xml:space="preserve"> ,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 в течение 5 рабочих дней с момента подписания обеими сторонами протокола. </w:t>
      </w:r>
      <w:r w:rsidR="00D97B2C">
        <w:rPr>
          <w:rFonts w:ascii="Times New Roman" w:hAnsi="Times New Roman" w:cs="Times New Roman"/>
        </w:rPr>
        <w:t xml:space="preserve"> </w:t>
      </w:r>
      <w:r w:rsidRPr="000314B1">
        <w:rPr>
          <w:rFonts w:ascii="Times New Roman" w:hAnsi="Times New Roman" w:cs="Times New Roman"/>
        </w:rPr>
        <w:t xml:space="preserve">В течение пяти рабочих дней после поступления на </w:t>
      </w:r>
      <w:proofErr w:type="gramStart"/>
      <w:r w:rsidRPr="000314B1">
        <w:rPr>
          <w:rFonts w:ascii="Times New Roman" w:hAnsi="Times New Roman" w:cs="Times New Roman"/>
        </w:rPr>
        <w:t>счет</w:t>
      </w:r>
      <w:r w:rsidR="00D97B2C">
        <w:rPr>
          <w:rFonts w:ascii="Times New Roman" w:hAnsi="Times New Roman" w:cs="Times New Roman"/>
        </w:rPr>
        <w:t xml:space="preserve"> </w:t>
      </w:r>
      <w:r w:rsidR="00D97B2C" w:rsidRPr="000314B1">
        <w:rPr>
          <w:rFonts w:ascii="Times New Roman" w:hAnsi="Times New Roman" w:cs="Times New Roman"/>
        </w:rPr>
        <w:t xml:space="preserve"> </w:t>
      </w:r>
      <w:r w:rsidR="00D97B2C">
        <w:rPr>
          <w:rFonts w:ascii="Times New Roman" w:hAnsi="Times New Roman" w:cs="Times New Roman"/>
        </w:rPr>
        <w:t>МТУ</w:t>
      </w:r>
      <w:proofErr w:type="gramEnd"/>
      <w:r w:rsidR="00D97B2C">
        <w:rPr>
          <w:rFonts w:ascii="Times New Roman" w:hAnsi="Times New Roman" w:cs="Times New Roman"/>
        </w:rPr>
        <w:t xml:space="preserve"> Росимущества в г. Санкт-Петербург и Ленинградской области , но не ранее 10 дней с момента проведения торгов,</w:t>
      </w:r>
      <w:r w:rsidRPr="000314B1">
        <w:rPr>
          <w:rFonts w:ascii="Times New Roman" w:hAnsi="Times New Roman" w:cs="Times New Roman"/>
        </w:rPr>
        <w:t> денежных средств, составляющих цену имущества, определенную по итогам торгов Победителем аукциона и организатором торгов подписывается договор купли-продажи.</w:t>
      </w:r>
    </w:p>
    <w:p w14:paraId="2FB83CF4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Если Победитель торгов в установленные сроки не подписал Протокол, он лишается права на приобретение имущества, сумма внесенного им задатка не возвращается. Право собственности переходит к Победителю торгов в порядке, установленном законодательством Российской Федерации. В случае необходимости, расходы по государственной регистрации перехода права собственности на имущество возлагаются на победителя аукциона (покупателя).</w:t>
      </w:r>
    </w:p>
    <w:p w14:paraId="4A0729D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Организатор торгов объявляет торги несостоявшимися, если:</w:t>
      </w:r>
    </w:p>
    <w:p w14:paraId="0FDC2B38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Заявки на участие в торгах подали менее двух лиц; </w:t>
      </w:r>
    </w:p>
    <w:p w14:paraId="0C72B33A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В торгах никто не принял участие или принял участие один участник торгов; </w:t>
      </w:r>
    </w:p>
    <w:p w14:paraId="27526E2C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Из участников торгов никто не сделал надбавки к начальной цене имущества; </w:t>
      </w:r>
    </w:p>
    <w:p w14:paraId="20594702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>Лицо, выигравшее торги, в течение пяти дней со дня проведения торгов не оплатило стоимость, указанную в протоколе о результатах торгов.</w:t>
      </w:r>
    </w:p>
    <w:p w14:paraId="1C05D3F9" w14:textId="483B73FE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  <w:r w:rsidRPr="000314B1">
        <w:rPr>
          <w:rFonts w:ascii="Times New Roman" w:hAnsi="Times New Roman" w:cs="Times New Roman"/>
        </w:rPr>
        <w:t xml:space="preserve">Оплата услуг ЭТП </w:t>
      </w:r>
      <w:hyperlink r:id="rId12" w:history="1">
        <w:r w:rsidR="00401219" w:rsidRPr="0081605B">
          <w:rPr>
            <w:rStyle w:val="a3"/>
          </w:rPr>
          <w:t>https://torgi.org/</w:t>
        </w:r>
      </w:hyperlink>
      <w:r w:rsidR="00401219">
        <w:rPr>
          <w:rStyle w:val="a3"/>
        </w:rPr>
        <w:t xml:space="preserve"> </w:t>
      </w:r>
      <w:r w:rsidRPr="000314B1">
        <w:rPr>
          <w:rFonts w:ascii="Times New Roman" w:hAnsi="Times New Roman" w:cs="Times New Roman"/>
        </w:rPr>
        <w:t xml:space="preserve">производится согласно тарифам согласно действующего регламента. </w:t>
      </w:r>
      <w:r w:rsidR="004E46FB">
        <w:rPr>
          <w:rFonts w:ascii="Times New Roman" w:hAnsi="Times New Roman" w:cs="Times New Roman"/>
        </w:rPr>
        <w:t xml:space="preserve"> Возврат задатков осуществляется в течении 15 дней с момента проведения торгов </w:t>
      </w:r>
      <w:r w:rsidR="00671771">
        <w:rPr>
          <w:rFonts w:ascii="Times New Roman" w:hAnsi="Times New Roman" w:cs="Times New Roman"/>
        </w:rPr>
        <w:t xml:space="preserve"> </w:t>
      </w:r>
    </w:p>
    <w:p w14:paraId="26A1AC6F" w14:textId="77777777" w:rsidR="000314B1" w:rsidRPr="000314B1" w:rsidRDefault="000314B1" w:rsidP="000314B1">
      <w:pPr>
        <w:spacing w:line="240" w:lineRule="auto"/>
        <w:rPr>
          <w:rFonts w:ascii="Times New Roman" w:hAnsi="Times New Roman" w:cs="Times New Roman"/>
        </w:rPr>
      </w:pPr>
    </w:p>
    <w:p w14:paraId="2360E1E9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6C77B57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DD38E53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7807D832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5FFDF265" w14:textId="77777777" w:rsidR="000314B1" w:rsidRPr="000314B1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C48ECD3" w14:textId="77777777" w:rsidR="000314B1" w:rsidRPr="00CA22EA" w:rsidRDefault="000314B1" w:rsidP="000314B1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04B23638" w14:textId="77777777" w:rsidR="001A6C02" w:rsidRPr="000314B1" w:rsidRDefault="001A6C02" w:rsidP="000314B1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A6C02" w:rsidRPr="000314B1" w:rsidSect="005D55F5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F623" w14:textId="77777777" w:rsidR="000330B1" w:rsidRDefault="000330B1" w:rsidP="00AF11D5">
      <w:pPr>
        <w:spacing w:after="0" w:line="240" w:lineRule="auto"/>
      </w:pPr>
      <w:r>
        <w:separator/>
      </w:r>
    </w:p>
  </w:endnote>
  <w:endnote w:type="continuationSeparator" w:id="0">
    <w:p w14:paraId="460C5AA3" w14:textId="77777777" w:rsidR="000330B1" w:rsidRDefault="000330B1" w:rsidP="00AF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4F28" w14:textId="77777777" w:rsidR="000330B1" w:rsidRDefault="000330B1" w:rsidP="00AF11D5">
      <w:pPr>
        <w:spacing w:after="0" w:line="240" w:lineRule="auto"/>
      </w:pPr>
      <w:r>
        <w:separator/>
      </w:r>
    </w:p>
  </w:footnote>
  <w:footnote w:type="continuationSeparator" w:id="0">
    <w:p w14:paraId="312345A1" w14:textId="77777777" w:rsidR="000330B1" w:rsidRDefault="000330B1" w:rsidP="00AF1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757"/>
    <w:multiLevelType w:val="hybridMultilevel"/>
    <w:tmpl w:val="BC58FA6A"/>
    <w:lvl w:ilvl="0" w:tplc="D9C018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CD3"/>
    <w:rsid w:val="00002755"/>
    <w:rsid w:val="000040A9"/>
    <w:rsid w:val="00010F79"/>
    <w:rsid w:val="00010FFC"/>
    <w:rsid w:val="00011E58"/>
    <w:rsid w:val="00017B97"/>
    <w:rsid w:val="000219E8"/>
    <w:rsid w:val="000244C9"/>
    <w:rsid w:val="000301DA"/>
    <w:rsid w:val="000314B1"/>
    <w:rsid w:val="000330B1"/>
    <w:rsid w:val="000332C8"/>
    <w:rsid w:val="0003715F"/>
    <w:rsid w:val="000377BE"/>
    <w:rsid w:val="000406D2"/>
    <w:rsid w:val="00041142"/>
    <w:rsid w:val="000416F8"/>
    <w:rsid w:val="00044ED1"/>
    <w:rsid w:val="0005403A"/>
    <w:rsid w:val="00063CF5"/>
    <w:rsid w:val="00064BF1"/>
    <w:rsid w:val="000658EC"/>
    <w:rsid w:val="00070719"/>
    <w:rsid w:val="00070BE1"/>
    <w:rsid w:val="0007437D"/>
    <w:rsid w:val="00074958"/>
    <w:rsid w:val="00076305"/>
    <w:rsid w:val="000767B2"/>
    <w:rsid w:val="00077E03"/>
    <w:rsid w:val="00083B8F"/>
    <w:rsid w:val="00085DEA"/>
    <w:rsid w:val="00090671"/>
    <w:rsid w:val="000A0DB2"/>
    <w:rsid w:val="000A1592"/>
    <w:rsid w:val="000A21A8"/>
    <w:rsid w:val="000A299E"/>
    <w:rsid w:val="000A648A"/>
    <w:rsid w:val="000A7FC7"/>
    <w:rsid w:val="000B1C45"/>
    <w:rsid w:val="000C02CD"/>
    <w:rsid w:val="000C05A7"/>
    <w:rsid w:val="000C1914"/>
    <w:rsid w:val="000C5CD3"/>
    <w:rsid w:val="000D0617"/>
    <w:rsid w:val="000D4F44"/>
    <w:rsid w:val="000D57AC"/>
    <w:rsid w:val="000D686B"/>
    <w:rsid w:val="000E0B7C"/>
    <w:rsid w:val="000E245C"/>
    <w:rsid w:val="000E7D42"/>
    <w:rsid w:val="000E7F9B"/>
    <w:rsid w:val="000F18B8"/>
    <w:rsid w:val="000F1B3E"/>
    <w:rsid w:val="000F41F2"/>
    <w:rsid w:val="000F435F"/>
    <w:rsid w:val="000F4B9E"/>
    <w:rsid w:val="000F52C5"/>
    <w:rsid w:val="000F7609"/>
    <w:rsid w:val="0010065A"/>
    <w:rsid w:val="00101C0E"/>
    <w:rsid w:val="00102A51"/>
    <w:rsid w:val="00104167"/>
    <w:rsid w:val="0010658D"/>
    <w:rsid w:val="00110202"/>
    <w:rsid w:val="0011194E"/>
    <w:rsid w:val="00112BAB"/>
    <w:rsid w:val="00113C23"/>
    <w:rsid w:val="00117D92"/>
    <w:rsid w:val="00120DD3"/>
    <w:rsid w:val="00121EE6"/>
    <w:rsid w:val="0012374B"/>
    <w:rsid w:val="00124C0D"/>
    <w:rsid w:val="00127ADD"/>
    <w:rsid w:val="001339E2"/>
    <w:rsid w:val="00134931"/>
    <w:rsid w:val="00134E7B"/>
    <w:rsid w:val="001467B7"/>
    <w:rsid w:val="00147DB5"/>
    <w:rsid w:val="001510B5"/>
    <w:rsid w:val="001521FD"/>
    <w:rsid w:val="00153603"/>
    <w:rsid w:val="001562A9"/>
    <w:rsid w:val="001613D2"/>
    <w:rsid w:val="001627FD"/>
    <w:rsid w:val="0017004E"/>
    <w:rsid w:val="00173209"/>
    <w:rsid w:val="0017724E"/>
    <w:rsid w:val="00196280"/>
    <w:rsid w:val="001A2DB4"/>
    <w:rsid w:val="001A6C02"/>
    <w:rsid w:val="001A7F13"/>
    <w:rsid w:val="001B086F"/>
    <w:rsid w:val="001B187F"/>
    <w:rsid w:val="001B4A5C"/>
    <w:rsid w:val="001B63EB"/>
    <w:rsid w:val="001B6AA7"/>
    <w:rsid w:val="001C0375"/>
    <w:rsid w:val="001C0A60"/>
    <w:rsid w:val="001C2BD7"/>
    <w:rsid w:val="001D21C1"/>
    <w:rsid w:val="001D25CA"/>
    <w:rsid w:val="001D590D"/>
    <w:rsid w:val="001E0684"/>
    <w:rsid w:val="001E22AD"/>
    <w:rsid w:val="001E2E32"/>
    <w:rsid w:val="001E5FED"/>
    <w:rsid w:val="001E6F4B"/>
    <w:rsid w:val="001F0AE3"/>
    <w:rsid w:val="001F2EF6"/>
    <w:rsid w:val="001F306B"/>
    <w:rsid w:val="00210E92"/>
    <w:rsid w:val="002112DB"/>
    <w:rsid w:val="00214C2B"/>
    <w:rsid w:val="00217720"/>
    <w:rsid w:val="00223F73"/>
    <w:rsid w:val="00227A65"/>
    <w:rsid w:val="00227F9A"/>
    <w:rsid w:val="0023053B"/>
    <w:rsid w:val="00235B3E"/>
    <w:rsid w:val="002442B4"/>
    <w:rsid w:val="0024799A"/>
    <w:rsid w:val="0025399B"/>
    <w:rsid w:val="0025429A"/>
    <w:rsid w:val="00257D85"/>
    <w:rsid w:val="00262B38"/>
    <w:rsid w:val="00263435"/>
    <w:rsid w:val="00263824"/>
    <w:rsid w:val="00264F4C"/>
    <w:rsid w:val="002667AC"/>
    <w:rsid w:val="002703B1"/>
    <w:rsid w:val="00272B7A"/>
    <w:rsid w:val="00277033"/>
    <w:rsid w:val="00284536"/>
    <w:rsid w:val="00284601"/>
    <w:rsid w:val="00287352"/>
    <w:rsid w:val="00292109"/>
    <w:rsid w:val="00293D7C"/>
    <w:rsid w:val="00293FD0"/>
    <w:rsid w:val="00295EAE"/>
    <w:rsid w:val="002A2C33"/>
    <w:rsid w:val="002A340D"/>
    <w:rsid w:val="002A6D9F"/>
    <w:rsid w:val="002B0257"/>
    <w:rsid w:val="002C1634"/>
    <w:rsid w:val="002C2DD9"/>
    <w:rsid w:val="002C4634"/>
    <w:rsid w:val="002C4D14"/>
    <w:rsid w:val="002C4F9E"/>
    <w:rsid w:val="002D0142"/>
    <w:rsid w:val="002D1E11"/>
    <w:rsid w:val="002D37AF"/>
    <w:rsid w:val="002D40EC"/>
    <w:rsid w:val="002D4135"/>
    <w:rsid w:val="002D48A9"/>
    <w:rsid w:val="002D6798"/>
    <w:rsid w:val="002D6B9B"/>
    <w:rsid w:val="002E294E"/>
    <w:rsid w:val="002E2F76"/>
    <w:rsid w:val="002F21F9"/>
    <w:rsid w:val="00300A40"/>
    <w:rsid w:val="003019D9"/>
    <w:rsid w:val="0030288A"/>
    <w:rsid w:val="003070DC"/>
    <w:rsid w:val="00311239"/>
    <w:rsid w:val="0031281E"/>
    <w:rsid w:val="00315C63"/>
    <w:rsid w:val="00320156"/>
    <w:rsid w:val="00320AE9"/>
    <w:rsid w:val="0032391B"/>
    <w:rsid w:val="00324C84"/>
    <w:rsid w:val="00325859"/>
    <w:rsid w:val="0032597A"/>
    <w:rsid w:val="003266E2"/>
    <w:rsid w:val="003306F1"/>
    <w:rsid w:val="0033145A"/>
    <w:rsid w:val="0033149C"/>
    <w:rsid w:val="00331AB0"/>
    <w:rsid w:val="00332E00"/>
    <w:rsid w:val="00333282"/>
    <w:rsid w:val="00334684"/>
    <w:rsid w:val="00336BA2"/>
    <w:rsid w:val="003438D3"/>
    <w:rsid w:val="00343D53"/>
    <w:rsid w:val="00344AD2"/>
    <w:rsid w:val="0034557B"/>
    <w:rsid w:val="00346AB2"/>
    <w:rsid w:val="00353304"/>
    <w:rsid w:val="003577C8"/>
    <w:rsid w:val="003577D9"/>
    <w:rsid w:val="00361D5E"/>
    <w:rsid w:val="003620C4"/>
    <w:rsid w:val="00362AF3"/>
    <w:rsid w:val="003659D4"/>
    <w:rsid w:val="003676BE"/>
    <w:rsid w:val="00373EBB"/>
    <w:rsid w:val="00375BF8"/>
    <w:rsid w:val="00377130"/>
    <w:rsid w:val="0038162B"/>
    <w:rsid w:val="00382C8C"/>
    <w:rsid w:val="0038507B"/>
    <w:rsid w:val="0038656E"/>
    <w:rsid w:val="00386D5C"/>
    <w:rsid w:val="00390C9C"/>
    <w:rsid w:val="00390D55"/>
    <w:rsid w:val="00390EDC"/>
    <w:rsid w:val="00391C8F"/>
    <w:rsid w:val="00394EDB"/>
    <w:rsid w:val="003956B0"/>
    <w:rsid w:val="0039570E"/>
    <w:rsid w:val="003965BE"/>
    <w:rsid w:val="003979CE"/>
    <w:rsid w:val="003A09C0"/>
    <w:rsid w:val="003A35F7"/>
    <w:rsid w:val="003A3ED0"/>
    <w:rsid w:val="003A4F85"/>
    <w:rsid w:val="003B225B"/>
    <w:rsid w:val="003B2844"/>
    <w:rsid w:val="003B4AAA"/>
    <w:rsid w:val="003B79DE"/>
    <w:rsid w:val="003B7D39"/>
    <w:rsid w:val="003C1352"/>
    <w:rsid w:val="003C5084"/>
    <w:rsid w:val="003C6967"/>
    <w:rsid w:val="003D0ACB"/>
    <w:rsid w:val="003D2252"/>
    <w:rsid w:val="003D6621"/>
    <w:rsid w:val="003E028E"/>
    <w:rsid w:val="003E22BD"/>
    <w:rsid w:val="003E30F4"/>
    <w:rsid w:val="003E352A"/>
    <w:rsid w:val="003E3AA0"/>
    <w:rsid w:val="003E525C"/>
    <w:rsid w:val="003E6379"/>
    <w:rsid w:val="003E6D23"/>
    <w:rsid w:val="003F2693"/>
    <w:rsid w:val="003F4866"/>
    <w:rsid w:val="00401219"/>
    <w:rsid w:val="004024C0"/>
    <w:rsid w:val="0041056B"/>
    <w:rsid w:val="00411347"/>
    <w:rsid w:val="00414AD1"/>
    <w:rsid w:val="00414D06"/>
    <w:rsid w:val="004162CC"/>
    <w:rsid w:val="00416880"/>
    <w:rsid w:val="00423F2F"/>
    <w:rsid w:val="00424230"/>
    <w:rsid w:val="004276BB"/>
    <w:rsid w:val="00431DA2"/>
    <w:rsid w:val="004329F5"/>
    <w:rsid w:val="0043477B"/>
    <w:rsid w:val="00434839"/>
    <w:rsid w:val="00437B1F"/>
    <w:rsid w:val="004420AD"/>
    <w:rsid w:val="00445B92"/>
    <w:rsid w:val="00456038"/>
    <w:rsid w:val="00456208"/>
    <w:rsid w:val="00460824"/>
    <w:rsid w:val="00460B06"/>
    <w:rsid w:val="00460D7C"/>
    <w:rsid w:val="004611A4"/>
    <w:rsid w:val="00463EFE"/>
    <w:rsid w:val="00470DFD"/>
    <w:rsid w:val="00474A2F"/>
    <w:rsid w:val="00483BEB"/>
    <w:rsid w:val="00485B03"/>
    <w:rsid w:val="0049033C"/>
    <w:rsid w:val="004927FB"/>
    <w:rsid w:val="00492B4B"/>
    <w:rsid w:val="004A2695"/>
    <w:rsid w:val="004A4E20"/>
    <w:rsid w:val="004A500E"/>
    <w:rsid w:val="004A6DFB"/>
    <w:rsid w:val="004A7B5D"/>
    <w:rsid w:val="004B3265"/>
    <w:rsid w:val="004B3E79"/>
    <w:rsid w:val="004B40DB"/>
    <w:rsid w:val="004B5A29"/>
    <w:rsid w:val="004B5C4D"/>
    <w:rsid w:val="004B7D44"/>
    <w:rsid w:val="004C27F9"/>
    <w:rsid w:val="004C2D91"/>
    <w:rsid w:val="004C3026"/>
    <w:rsid w:val="004C3097"/>
    <w:rsid w:val="004D339C"/>
    <w:rsid w:val="004D43EE"/>
    <w:rsid w:val="004D49BD"/>
    <w:rsid w:val="004E0B12"/>
    <w:rsid w:val="004E241C"/>
    <w:rsid w:val="004E46FB"/>
    <w:rsid w:val="004E4B25"/>
    <w:rsid w:val="004E5C93"/>
    <w:rsid w:val="004E5D20"/>
    <w:rsid w:val="004E6FB6"/>
    <w:rsid w:val="004F1131"/>
    <w:rsid w:val="004F13EE"/>
    <w:rsid w:val="00500079"/>
    <w:rsid w:val="005007DA"/>
    <w:rsid w:val="00503519"/>
    <w:rsid w:val="00504910"/>
    <w:rsid w:val="00505EA6"/>
    <w:rsid w:val="00506027"/>
    <w:rsid w:val="00506450"/>
    <w:rsid w:val="005066C6"/>
    <w:rsid w:val="005116FF"/>
    <w:rsid w:val="00511DDA"/>
    <w:rsid w:val="00515E1E"/>
    <w:rsid w:val="0051606F"/>
    <w:rsid w:val="0052093A"/>
    <w:rsid w:val="00521B66"/>
    <w:rsid w:val="005233D6"/>
    <w:rsid w:val="00523677"/>
    <w:rsid w:val="00523B8A"/>
    <w:rsid w:val="0052791B"/>
    <w:rsid w:val="00530197"/>
    <w:rsid w:val="005308F3"/>
    <w:rsid w:val="0053217B"/>
    <w:rsid w:val="00533214"/>
    <w:rsid w:val="00533506"/>
    <w:rsid w:val="00534B9E"/>
    <w:rsid w:val="00535A66"/>
    <w:rsid w:val="00541989"/>
    <w:rsid w:val="005420A4"/>
    <w:rsid w:val="005421EB"/>
    <w:rsid w:val="00542F37"/>
    <w:rsid w:val="00546F03"/>
    <w:rsid w:val="00550BE4"/>
    <w:rsid w:val="00551548"/>
    <w:rsid w:val="005535CC"/>
    <w:rsid w:val="00554934"/>
    <w:rsid w:val="00563ABF"/>
    <w:rsid w:val="00563F7D"/>
    <w:rsid w:val="0057091B"/>
    <w:rsid w:val="0057617F"/>
    <w:rsid w:val="00576D96"/>
    <w:rsid w:val="00580F57"/>
    <w:rsid w:val="005838E0"/>
    <w:rsid w:val="0059583F"/>
    <w:rsid w:val="005A0C8E"/>
    <w:rsid w:val="005A237F"/>
    <w:rsid w:val="005A51E1"/>
    <w:rsid w:val="005A51E7"/>
    <w:rsid w:val="005A7B01"/>
    <w:rsid w:val="005B24E8"/>
    <w:rsid w:val="005B266A"/>
    <w:rsid w:val="005B4BD5"/>
    <w:rsid w:val="005B774B"/>
    <w:rsid w:val="005C0227"/>
    <w:rsid w:val="005C364B"/>
    <w:rsid w:val="005C3C69"/>
    <w:rsid w:val="005C787C"/>
    <w:rsid w:val="005C795B"/>
    <w:rsid w:val="005C7A8C"/>
    <w:rsid w:val="005C7F0C"/>
    <w:rsid w:val="005D0BAD"/>
    <w:rsid w:val="005D0FD9"/>
    <w:rsid w:val="005D4617"/>
    <w:rsid w:val="005D55F5"/>
    <w:rsid w:val="005D6777"/>
    <w:rsid w:val="005D6968"/>
    <w:rsid w:val="005E3130"/>
    <w:rsid w:val="005E316E"/>
    <w:rsid w:val="005E49C6"/>
    <w:rsid w:val="005E4C1A"/>
    <w:rsid w:val="005E6206"/>
    <w:rsid w:val="005E62FA"/>
    <w:rsid w:val="005E7044"/>
    <w:rsid w:val="005F1B22"/>
    <w:rsid w:val="005F26A2"/>
    <w:rsid w:val="005F5C8B"/>
    <w:rsid w:val="005F6517"/>
    <w:rsid w:val="005F7670"/>
    <w:rsid w:val="00602708"/>
    <w:rsid w:val="00607703"/>
    <w:rsid w:val="0061138C"/>
    <w:rsid w:val="00614B0C"/>
    <w:rsid w:val="006152BF"/>
    <w:rsid w:val="0062161D"/>
    <w:rsid w:val="00622A5E"/>
    <w:rsid w:val="00623E7E"/>
    <w:rsid w:val="00625D25"/>
    <w:rsid w:val="00626331"/>
    <w:rsid w:val="00627FDF"/>
    <w:rsid w:val="00627FFB"/>
    <w:rsid w:val="00630F66"/>
    <w:rsid w:val="006320BA"/>
    <w:rsid w:val="006372E5"/>
    <w:rsid w:val="006426DF"/>
    <w:rsid w:val="006466DC"/>
    <w:rsid w:val="0064680E"/>
    <w:rsid w:val="00646E1B"/>
    <w:rsid w:val="0064753A"/>
    <w:rsid w:val="00650CB1"/>
    <w:rsid w:val="006511C3"/>
    <w:rsid w:val="00651D3E"/>
    <w:rsid w:val="00655385"/>
    <w:rsid w:val="00664FA1"/>
    <w:rsid w:val="00665EB7"/>
    <w:rsid w:val="00666C69"/>
    <w:rsid w:val="00671771"/>
    <w:rsid w:val="00675764"/>
    <w:rsid w:val="00680287"/>
    <w:rsid w:val="00682D35"/>
    <w:rsid w:val="00682E3F"/>
    <w:rsid w:val="00683106"/>
    <w:rsid w:val="006841F8"/>
    <w:rsid w:val="006872DC"/>
    <w:rsid w:val="00687640"/>
    <w:rsid w:val="00687FA0"/>
    <w:rsid w:val="00692D76"/>
    <w:rsid w:val="0069694D"/>
    <w:rsid w:val="006A023E"/>
    <w:rsid w:val="006A181C"/>
    <w:rsid w:val="006A273B"/>
    <w:rsid w:val="006A3DBE"/>
    <w:rsid w:val="006A7B2B"/>
    <w:rsid w:val="006B3BB1"/>
    <w:rsid w:val="006B5393"/>
    <w:rsid w:val="006B5DD3"/>
    <w:rsid w:val="006B7FA9"/>
    <w:rsid w:val="006C3098"/>
    <w:rsid w:val="006C3943"/>
    <w:rsid w:val="006C622A"/>
    <w:rsid w:val="006C6FB0"/>
    <w:rsid w:val="006D3017"/>
    <w:rsid w:val="006D456D"/>
    <w:rsid w:val="006D7C34"/>
    <w:rsid w:val="006D7F52"/>
    <w:rsid w:val="006E10A3"/>
    <w:rsid w:val="006E22BC"/>
    <w:rsid w:val="006E676F"/>
    <w:rsid w:val="006E7987"/>
    <w:rsid w:val="006E7FC8"/>
    <w:rsid w:val="006F0A85"/>
    <w:rsid w:val="006F453A"/>
    <w:rsid w:val="006F75AF"/>
    <w:rsid w:val="00700B49"/>
    <w:rsid w:val="00704ABB"/>
    <w:rsid w:val="00704BF1"/>
    <w:rsid w:val="00705AF9"/>
    <w:rsid w:val="00707EB5"/>
    <w:rsid w:val="007105A2"/>
    <w:rsid w:val="00710751"/>
    <w:rsid w:val="00710F93"/>
    <w:rsid w:val="00712AED"/>
    <w:rsid w:val="00712D87"/>
    <w:rsid w:val="00720417"/>
    <w:rsid w:val="0072101A"/>
    <w:rsid w:val="00724ECE"/>
    <w:rsid w:val="00725390"/>
    <w:rsid w:val="00731C1E"/>
    <w:rsid w:val="007348AA"/>
    <w:rsid w:val="00735BFF"/>
    <w:rsid w:val="00736776"/>
    <w:rsid w:val="0073795D"/>
    <w:rsid w:val="007401DD"/>
    <w:rsid w:val="00741BC2"/>
    <w:rsid w:val="00741F7B"/>
    <w:rsid w:val="00743321"/>
    <w:rsid w:val="00743ABC"/>
    <w:rsid w:val="00746557"/>
    <w:rsid w:val="00746BA1"/>
    <w:rsid w:val="0074701A"/>
    <w:rsid w:val="00757934"/>
    <w:rsid w:val="00761466"/>
    <w:rsid w:val="00761572"/>
    <w:rsid w:val="007630E1"/>
    <w:rsid w:val="00764C94"/>
    <w:rsid w:val="0076635B"/>
    <w:rsid w:val="00767376"/>
    <w:rsid w:val="007715AA"/>
    <w:rsid w:val="00774523"/>
    <w:rsid w:val="00775A36"/>
    <w:rsid w:val="00776858"/>
    <w:rsid w:val="0077786A"/>
    <w:rsid w:val="00777AFF"/>
    <w:rsid w:val="00783AA6"/>
    <w:rsid w:val="007871A9"/>
    <w:rsid w:val="00791CCA"/>
    <w:rsid w:val="00792F55"/>
    <w:rsid w:val="00793A68"/>
    <w:rsid w:val="00794130"/>
    <w:rsid w:val="00794CC8"/>
    <w:rsid w:val="0079521C"/>
    <w:rsid w:val="007A0237"/>
    <w:rsid w:val="007A0644"/>
    <w:rsid w:val="007A2315"/>
    <w:rsid w:val="007A2EB1"/>
    <w:rsid w:val="007B23DD"/>
    <w:rsid w:val="007C30A5"/>
    <w:rsid w:val="007C30D4"/>
    <w:rsid w:val="007C4E00"/>
    <w:rsid w:val="007D0C95"/>
    <w:rsid w:val="007D32DF"/>
    <w:rsid w:val="007D3B38"/>
    <w:rsid w:val="007D442E"/>
    <w:rsid w:val="007D54D0"/>
    <w:rsid w:val="007D5F7C"/>
    <w:rsid w:val="007D6F36"/>
    <w:rsid w:val="007D708E"/>
    <w:rsid w:val="007E2921"/>
    <w:rsid w:val="007E6E3B"/>
    <w:rsid w:val="007F1CAF"/>
    <w:rsid w:val="007F39DD"/>
    <w:rsid w:val="007F5221"/>
    <w:rsid w:val="007F661A"/>
    <w:rsid w:val="00802B8D"/>
    <w:rsid w:val="0081151B"/>
    <w:rsid w:val="00817883"/>
    <w:rsid w:val="0082188C"/>
    <w:rsid w:val="00824575"/>
    <w:rsid w:val="00825DA6"/>
    <w:rsid w:val="00826C7D"/>
    <w:rsid w:val="00827AEC"/>
    <w:rsid w:val="0083089C"/>
    <w:rsid w:val="00837C2C"/>
    <w:rsid w:val="0084058D"/>
    <w:rsid w:val="008462A0"/>
    <w:rsid w:val="00846F56"/>
    <w:rsid w:val="00854EE5"/>
    <w:rsid w:val="00860287"/>
    <w:rsid w:val="00874273"/>
    <w:rsid w:val="0087438A"/>
    <w:rsid w:val="00881822"/>
    <w:rsid w:val="008849D7"/>
    <w:rsid w:val="00884BEB"/>
    <w:rsid w:val="0088641D"/>
    <w:rsid w:val="00886578"/>
    <w:rsid w:val="00890EE3"/>
    <w:rsid w:val="008A0941"/>
    <w:rsid w:val="008A0A97"/>
    <w:rsid w:val="008B064B"/>
    <w:rsid w:val="008B08F1"/>
    <w:rsid w:val="008B769D"/>
    <w:rsid w:val="008C1779"/>
    <w:rsid w:val="008C51BB"/>
    <w:rsid w:val="008D07A2"/>
    <w:rsid w:val="008D1E52"/>
    <w:rsid w:val="008D278B"/>
    <w:rsid w:val="008D3059"/>
    <w:rsid w:val="008D439E"/>
    <w:rsid w:val="008E186C"/>
    <w:rsid w:val="008E4C1A"/>
    <w:rsid w:val="008E7554"/>
    <w:rsid w:val="008F02A9"/>
    <w:rsid w:val="008F47A7"/>
    <w:rsid w:val="008F59E2"/>
    <w:rsid w:val="008F6C26"/>
    <w:rsid w:val="008F6C94"/>
    <w:rsid w:val="008F6DE2"/>
    <w:rsid w:val="009010E8"/>
    <w:rsid w:val="0090146A"/>
    <w:rsid w:val="00901ACE"/>
    <w:rsid w:val="00902297"/>
    <w:rsid w:val="009031F7"/>
    <w:rsid w:val="00903408"/>
    <w:rsid w:val="009057F0"/>
    <w:rsid w:val="00905901"/>
    <w:rsid w:val="00906C3C"/>
    <w:rsid w:val="00914B7F"/>
    <w:rsid w:val="00914C24"/>
    <w:rsid w:val="009174D0"/>
    <w:rsid w:val="00921C4B"/>
    <w:rsid w:val="009221E3"/>
    <w:rsid w:val="00922B97"/>
    <w:rsid w:val="00924C57"/>
    <w:rsid w:val="00931D40"/>
    <w:rsid w:val="009358DD"/>
    <w:rsid w:val="0093606D"/>
    <w:rsid w:val="009365F9"/>
    <w:rsid w:val="00941EF0"/>
    <w:rsid w:val="00942F1E"/>
    <w:rsid w:val="00944E9D"/>
    <w:rsid w:val="009518A2"/>
    <w:rsid w:val="0095296B"/>
    <w:rsid w:val="00953BAF"/>
    <w:rsid w:val="009649BA"/>
    <w:rsid w:val="0096602D"/>
    <w:rsid w:val="00966364"/>
    <w:rsid w:val="0097076A"/>
    <w:rsid w:val="00973075"/>
    <w:rsid w:val="009733D0"/>
    <w:rsid w:val="00973A1A"/>
    <w:rsid w:val="00974172"/>
    <w:rsid w:val="00975492"/>
    <w:rsid w:val="00976D9B"/>
    <w:rsid w:val="009778C0"/>
    <w:rsid w:val="00977DA9"/>
    <w:rsid w:val="009814A4"/>
    <w:rsid w:val="0098185C"/>
    <w:rsid w:val="00983B13"/>
    <w:rsid w:val="00983B8C"/>
    <w:rsid w:val="00985F2C"/>
    <w:rsid w:val="00986A32"/>
    <w:rsid w:val="00990286"/>
    <w:rsid w:val="00990DAC"/>
    <w:rsid w:val="009912AF"/>
    <w:rsid w:val="00997DF1"/>
    <w:rsid w:val="009A2BA8"/>
    <w:rsid w:val="009A6E76"/>
    <w:rsid w:val="009A7D37"/>
    <w:rsid w:val="009B2E55"/>
    <w:rsid w:val="009B4498"/>
    <w:rsid w:val="009C1242"/>
    <w:rsid w:val="009C32F0"/>
    <w:rsid w:val="009C60AD"/>
    <w:rsid w:val="009C704E"/>
    <w:rsid w:val="009C75A8"/>
    <w:rsid w:val="009D01D0"/>
    <w:rsid w:val="009D03DA"/>
    <w:rsid w:val="009D364E"/>
    <w:rsid w:val="009D56EE"/>
    <w:rsid w:val="009D5929"/>
    <w:rsid w:val="009E0FA7"/>
    <w:rsid w:val="009E5DED"/>
    <w:rsid w:val="009E6E62"/>
    <w:rsid w:val="009F02CF"/>
    <w:rsid w:val="009F1C43"/>
    <w:rsid w:val="009F2E2D"/>
    <w:rsid w:val="009F378B"/>
    <w:rsid w:val="009F61F6"/>
    <w:rsid w:val="009F6471"/>
    <w:rsid w:val="00A00F79"/>
    <w:rsid w:val="00A01DE8"/>
    <w:rsid w:val="00A01EE5"/>
    <w:rsid w:val="00A0436E"/>
    <w:rsid w:val="00A04502"/>
    <w:rsid w:val="00A056F5"/>
    <w:rsid w:val="00A05C41"/>
    <w:rsid w:val="00A10141"/>
    <w:rsid w:val="00A11698"/>
    <w:rsid w:val="00A129E9"/>
    <w:rsid w:val="00A13CC9"/>
    <w:rsid w:val="00A15B0F"/>
    <w:rsid w:val="00A21E76"/>
    <w:rsid w:val="00A231B5"/>
    <w:rsid w:val="00A23654"/>
    <w:rsid w:val="00A27BD9"/>
    <w:rsid w:val="00A37580"/>
    <w:rsid w:val="00A42A09"/>
    <w:rsid w:val="00A434DD"/>
    <w:rsid w:val="00A44EA0"/>
    <w:rsid w:val="00A4573F"/>
    <w:rsid w:val="00A4772E"/>
    <w:rsid w:val="00A53DD0"/>
    <w:rsid w:val="00A54CC9"/>
    <w:rsid w:val="00A61192"/>
    <w:rsid w:val="00A67802"/>
    <w:rsid w:val="00A75DE2"/>
    <w:rsid w:val="00A85D97"/>
    <w:rsid w:val="00A9150B"/>
    <w:rsid w:val="00A93F4D"/>
    <w:rsid w:val="00A95A16"/>
    <w:rsid w:val="00A95BEA"/>
    <w:rsid w:val="00A97E46"/>
    <w:rsid w:val="00A97F5F"/>
    <w:rsid w:val="00AA00AD"/>
    <w:rsid w:val="00AA2A89"/>
    <w:rsid w:val="00AA474B"/>
    <w:rsid w:val="00AA586D"/>
    <w:rsid w:val="00AB179C"/>
    <w:rsid w:val="00AB463D"/>
    <w:rsid w:val="00AB480A"/>
    <w:rsid w:val="00AB5374"/>
    <w:rsid w:val="00AC130A"/>
    <w:rsid w:val="00AC137E"/>
    <w:rsid w:val="00AC3142"/>
    <w:rsid w:val="00AD05C5"/>
    <w:rsid w:val="00AD2C57"/>
    <w:rsid w:val="00AD4065"/>
    <w:rsid w:val="00AE19EB"/>
    <w:rsid w:val="00AE2B62"/>
    <w:rsid w:val="00AE3BBE"/>
    <w:rsid w:val="00AE681A"/>
    <w:rsid w:val="00AF0C86"/>
    <w:rsid w:val="00AF1027"/>
    <w:rsid w:val="00AF11D5"/>
    <w:rsid w:val="00AF692C"/>
    <w:rsid w:val="00B018AF"/>
    <w:rsid w:val="00B029CE"/>
    <w:rsid w:val="00B035B2"/>
    <w:rsid w:val="00B04231"/>
    <w:rsid w:val="00B0563D"/>
    <w:rsid w:val="00B140A9"/>
    <w:rsid w:val="00B14665"/>
    <w:rsid w:val="00B14CFA"/>
    <w:rsid w:val="00B25BD8"/>
    <w:rsid w:val="00B32D1D"/>
    <w:rsid w:val="00B36A73"/>
    <w:rsid w:val="00B410D3"/>
    <w:rsid w:val="00B41E18"/>
    <w:rsid w:val="00B424E3"/>
    <w:rsid w:val="00B42B89"/>
    <w:rsid w:val="00B431B5"/>
    <w:rsid w:val="00B43F9C"/>
    <w:rsid w:val="00B523AF"/>
    <w:rsid w:val="00B53580"/>
    <w:rsid w:val="00B554D0"/>
    <w:rsid w:val="00B5555D"/>
    <w:rsid w:val="00B61FBA"/>
    <w:rsid w:val="00B673C4"/>
    <w:rsid w:val="00B676F1"/>
    <w:rsid w:val="00B7116D"/>
    <w:rsid w:val="00B750E7"/>
    <w:rsid w:val="00B81CBF"/>
    <w:rsid w:val="00B82BDC"/>
    <w:rsid w:val="00B83D5B"/>
    <w:rsid w:val="00B84C10"/>
    <w:rsid w:val="00B933CD"/>
    <w:rsid w:val="00B9392B"/>
    <w:rsid w:val="00B9540B"/>
    <w:rsid w:val="00B974B0"/>
    <w:rsid w:val="00BA16AF"/>
    <w:rsid w:val="00BA1C4D"/>
    <w:rsid w:val="00BA2C6E"/>
    <w:rsid w:val="00BA411E"/>
    <w:rsid w:val="00BB52A3"/>
    <w:rsid w:val="00BB5567"/>
    <w:rsid w:val="00BB5BC2"/>
    <w:rsid w:val="00BC491E"/>
    <w:rsid w:val="00BC70B3"/>
    <w:rsid w:val="00BC7D1A"/>
    <w:rsid w:val="00BD0C4D"/>
    <w:rsid w:val="00BD67D7"/>
    <w:rsid w:val="00BE146C"/>
    <w:rsid w:val="00BE2063"/>
    <w:rsid w:val="00BE485E"/>
    <w:rsid w:val="00BF2EA2"/>
    <w:rsid w:val="00BF3A7D"/>
    <w:rsid w:val="00BF3F12"/>
    <w:rsid w:val="00C0233E"/>
    <w:rsid w:val="00C02BA4"/>
    <w:rsid w:val="00C14F1D"/>
    <w:rsid w:val="00C17D03"/>
    <w:rsid w:val="00C2577B"/>
    <w:rsid w:val="00C30238"/>
    <w:rsid w:val="00C34520"/>
    <w:rsid w:val="00C35C11"/>
    <w:rsid w:val="00C37F84"/>
    <w:rsid w:val="00C40E1E"/>
    <w:rsid w:val="00C43E86"/>
    <w:rsid w:val="00C52591"/>
    <w:rsid w:val="00C538D0"/>
    <w:rsid w:val="00C53F8A"/>
    <w:rsid w:val="00C60DF5"/>
    <w:rsid w:val="00C61160"/>
    <w:rsid w:val="00C62CF0"/>
    <w:rsid w:val="00C6500F"/>
    <w:rsid w:val="00C71FC5"/>
    <w:rsid w:val="00C72895"/>
    <w:rsid w:val="00C76D6E"/>
    <w:rsid w:val="00C82AE8"/>
    <w:rsid w:val="00C918D2"/>
    <w:rsid w:val="00CA01B3"/>
    <w:rsid w:val="00CA13EA"/>
    <w:rsid w:val="00CA18E2"/>
    <w:rsid w:val="00CA225C"/>
    <w:rsid w:val="00CA22EA"/>
    <w:rsid w:val="00CA2F2F"/>
    <w:rsid w:val="00CA4346"/>
    <w:rsid w:val="00CB0CD2"/>
    <w:rsid w:val="00CB2862"/>
    <w:rsid w:val="00CB7902"/>
    <w:rsid w:val="00CC1AD9"/>
    <w:rsid w:val="00CC2575"/>
    <w:rsid w:val="00CC3572"/>
    <w:rsid w:val="00CC3DB2"/>
    <w:rsid w:val="00CC67D8"/>
    <w:rsid w:val="00CC7F20"/>
    <w:rsid w:val="00CD01E8"/>
    <w:rsid w:val="00CD2B50"/>
    <w:rsid w:val="00CD2C71"/>
    <w:rsid w:val="00CE1FFC"/>
    <w:rsid w:val="00CE284F"/>
    <w:rsid w:val="00CE50EC"/>
    <w:rsid w:val="00CE55DC"/>
    <w:rsid w:val="00CF5A9D"/>
    <w:rsid w:val="00CF68C3"/>
    <w:rsid w:val="00D06E2E"/>
    <w:rsid w:val="00D10FEC"/>
    <w:rsid w:val="00D120AE"/>
    <w:rsid w:val="00D161CD"/>
    <w:rsid w:val="00D161EE"/>
    <w:rsid w:val="00D21EBD"/>
    <w:rsid w:val="00D23EAC"/>
    <w:rsid w:val="00D24077"/>
    <w:rsid w:val="00D2720A"/>
    <w:rsid w:val="00D3026A"/>
    <w:rsid w:val="00D30D92"/>
    <w:rsid w:val="00D348B7"/>
    <w:rsid w:val="00D36CF1"/>
    <w:rsid w:val="00D374B0"/>
    <w:rsid w:val="00D4556F"/>
    <w:rsid w:val="00D46ED8"/>
    <w:rsid w:val="00D475BA"/>
    <w:rsid w:val="00D50205"/>
    <w:rsid w:val="00D5106A"/>
    <w:rsid w:val="00D53FF0"/>
    <w:rsid w:val="00D56401"/>
    <w:rsid w:val="00D56682"/>
    <w:rsid w:val="00D6208A"/>
    <w:rsid w:val="00D6279D"/>
    <w:rsid w:val="00D64C86"/>
    <w:rsid w:val="00D67ACD"/>
    <w:rsid w:val="00D71DC3"/>
    <w:rsid w:val="00D75C5B"/>
    <w:rsid w:val="00D83C29"/>
    <w:rsid w:val="00D847AA"/>
    <w:rsid w:val="00D848CD"/>
    <w:rsid w:val="00D84C92"/>
    <w:rsid w:val="00D86DF3"/>
    <w:rsid w:val="00D90AD5"/>
    <w:rsid w:val="00D90B2C"/>
    <w:rsid w:val="00D92ED3"/>
    <w:rsid w:val="00D973BD"/>
    <w:rsid w:val="00D97B2C"/>
    <w:rsid w:val="00DB08B8"/>
    <w:rsid w:val="00DB5946"/>
    <w:rsid w:val="00DC100E"/>
    <w:rsid w:val="00DC40D5"/>
    <w:rsid w:val="00DC563C"/>
    <w:rsid w:val="00DD11B2"/>
    <w:rsid w:val="00DD6975"/>
    <w:rsid w:val="00DD69AD"/>
    <w:rsid w:val="00DE0C8F"/>
    <w:rsid w:val="00DE7257"/>
    <w:rsid w:val="00DE7880"/>
    <w:rsid w:val="00DF3E88"/>
    <w:rsid w:val="00DF66B5"/>
    <w:rsid w:val="00DF6AEC"/>
    <w:rsid w:val="00E03D3C"/>
    <w:rsid w:val="00E06270"/>
    <w:rsid w:val="00E0685B"/>
    <w:rsid w:val="00E10051"/>
    <w:rsid w:val="00E11C75"/>
    <w:rsid w:val="00E22B89"/>
    <w:rsid w:val="00E275F7"/>
    <w:rsid w:val="00E3385F"/>
    <w:rsid w:val="00E341DA"/>
    <w:rsid w:val="00E4201E"/>
    <w:rsid w:val="00E4355E"/>
    <w:rsid w:val="00E442E4"/>
    <w:rsid w:val="00E47617"/>
    <w:rsid w:val="00E527D0"/>
    <w:rsid w:val="00E540EF"/>
    <w:rsid w:val="00E54D50"/>
    <w:rsid w:val="00E56BB4"/>
    <w:rsid w:val="00E56E58"/>
    <w:rsid w:val="00E6125C"/>
    <w:rsid w:val="00E6203E"/>
    <w:rsid w:val="00E62CA6"/>
    <w:rsid w:val="00E62DD4"/>
    <w:rsid w:val="00E66E23"/>
    <w:rsid w:val="00E67109"/>
    <w:rsid w:val="00E675AF"/>
    <w:rsid w:val="00E677F6"/>
    <w:rsid w:val="00E67B91"/>
    <w:rsid w:val="00E71C7B"/>
    <w:rsid w:val="00E71F5F"/>
    <w:rsid w:val="00E74C18"/>
    <w:rsid w:val="00E753FA"/>
    <w:rsid w:val="00E75DDA"/>
    <w:rsid w:val="00E83710"/>
    <w:rsid w:val="00E872F1"/>
    <w:rsid w:val="00E9280F"/>
    <w:rsid w:val="00E93019"/>
    <w:rsid w:val="00E964B3"/>
    <w:rsid w:val="00E96845"/>
    <w:rsid w:val="00E96B3C"/>
    <w:rsid w:val="00EA5642"/>
    <w:rsid w:val="00EA63F1"/>
    <w:rsid w:val="00EA6E52"/>
    <w:rsid w:val="00EA6E9F"/>
    <w:rsid w:val="00EA6F82"/>
    <w:rsid w:val="00EA7686"/>
    <w:rsid w:val="00EB15A8"/>
    <w:rsid w:val="00EB7A80"/>
    <w:rsid w:val="00EB7ADF"/>
    <w:rsid w:val="00EB7B39"/>
    <w:rsid w:val="00EC014F"/>
    <w:rsid w:val="00EC0920"/>
    <w:rsid w:val="00EC0F9E"/>
    <w:rsid w:val="00EC3E4B"/>
    <w:rsid w:val="00ED0008"/>
    <w:rsid w:val="00ED4847"/>
    <w:rsid w:val="00ED5CC0"/>
    <w:rsid w:val="00ED603D"/>
    <w:rsid w:val="00ED73F6"/>
    <w:rsid w:val="00EE02C3"/>
    <w:rsid w:val="00EF1C4C"/>
    <w:rsid w:val="00EF44D0"/>
    <w:rsid w:val="00EF4876"/>
    <w:rsid w:val="00EF5B29"/>
    <w:rsid w:val="00EF7E69"/>
    <w:rsid w:val="00F01690"/>
    <w:rsid w:val="00F02937"/>
    <w:rsid w:val="00F06C5E"/>
    <w:rsid w:val="00F100D7"/>
    <w:rsid w:val="00F13728"/>
    <w:rsid w:val="00F16B07"/>
    <w:rsid w:val="00F245FF"/>
    <w:rsid w:val="00F30121"/>
    <w:rsid w:val="00F30476"/>
    <w:rsid w:val="00F3162F"/>
    <w:rsid w:val="00F3284F"/>
    <w:rsid w:val="00F4015D"/>
    <w:rsid w:val="00F4299F"/>
    <w:rsid w:val="00F43B81"/>
    <w:rsid w:val="00F47AED"/>
    <w:rsid w:val="00F55023"/>
    <w:rsid w:val="00F567A6"/>
    <w:rsid w:val="00F61EEB"/>
    <w:rsid w:val="00F70788"/>
    <w:rsid w:val="00F72463"/>
    <w:rsid w:val="00F77DB5"/>
    <w:rsid w:val="00F77F69"/>
    <w:rsid w:val="00F832CE"/>
    <w:rsid w:val="00F858EE"/>
    <w:rsid w:val="00F866FE"/>
    <w:rsid w:val="00F87F4B"/>
    <w:rsid w:val="00F91561"/>
    <w:rsid w:val="00FA1D54"/>
    <w:rsid w:val="00FA55E1"/>
    <w:rsid w:val="00FA727C"/>
    <w:rsid w:val="00FA7B81"/>
    <w:rsid w:val="00FB1AE1"/>
    <w:rsid w:val="00FB1D2C"/>
    <w:rsid w:val="00FB328D"/>
    <w:rsid w:val="00FC0196"/>
    <w:rsid w:val="00FC3AA9"/>
    <w:rsid w:val="00FC758B"/>
    <w:rsid w:val="00FD4172"/>
    <w:rsid w:val="00FE0AE9"/>
    <w:rsid w:val="00FE25C1"/>
    <w:rsid w:val="00FF015E"/>
    <w:rsid w:val="00FF470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D1BB"/>
  <w15:docId w15:val="{14DF45C5-940C-41DF-8D74-93C32D3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5CD3"/>
    <w:rPr>
      <w:color w:val="0000FF"/>
      <w:u w:val="single"/>
    </w:rPr>
  </w:style>
  <w:style w:type="paragraph" w:customStyle="1" w:styleId="Standard">
    <w:name w:val="Standard"/>
    <w:rsid w:val="000C5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rsid w:val="000C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611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611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rsid w:val="004611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461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D7C3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F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11D5"/>
  </w:style>
  <w:style w:type="paragraph" w:styleId="ac">
    <w:name w:val="Balloon Text"/>
    <w:basedOn w:val="a"/>
    <w:link w:val="ad"/>
    <w:uiPriority w:val="99"/>
    <w:semiHidden/>
    <w:unhideWhenUsed/>
    <w:rsid w:val="00D2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EBD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4866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580F57"/>
    <w:pPr>
      <w:spacing w:after="0" w:line="240" w:lineRule="auto"/>
    </w:pPr>
  </w:style>
  <w:style w:type="character" w:styleId="af">
    <w:name w:val="Unresolved Mention"/>
    <w:basedOn w:val="a0"/>
    <w:uiPriority w:val="99"/>
    <w:semiHidden/>
    <w:unhideWhenUsed/>
    <w:rsid w:val="00731C1E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2C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org/" TargetMode="External"/><Relationship Id="rId12" Type="http://schemas.openxmlformats.org/officeDocument/2006/relationships/hyperlink" Target="https://torg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orgi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org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156515МТУ Росимущества в городе Санкт-Петербурге и Ленинградской области сообщае</vt:lpstr>
      <vt:lpstr>        Лот № 1</vt:lpstr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Владимир</cp:lastModifiedBy>
  <cp:revision>2</cp:revision>
  <cp:lastPrinted>2024-05-21T11:57:00Z</cp:lastPrinted>
  <dcterms:created xsi:type="dcterms:W3CDTF">2024-11-04T17:32:00Z</dcterms:created>
  <dcterms:modified xsi:type="dcterms:W3CDTF">2024-11-04T17:32:00Z</dcterms:modified>
</cp:coreProperties>
</file>