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5BF43993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CF68C3">
        <w:rPr>
          <w:rFonts w:ascii="Times New Roman" w:hAnsi="Times New Roman" w:cs="Times New Roman"/>
          <w:b/>
          <w:kern w:val="36"/>
          <w:highlight w:val="yellow"/>
        </w:rPr>
        <w:t>26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AC130A">
        <w:rPr>
          <w:rFonts w:ascii="Times New Roman" w:hAnsi="Times New Roman" w:cs="Times New Roman"/>
          <w:b/>
          <w:kern w:val="36"/>
          <w:highlight w:val="yellow"/>
        </w:rPr>
        <w:t>8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356AD3A6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Pr="00CF68C3">
        <w:rPr>
          <w:rFonts w:ascii="Times New Roman" w:hAnsi="Times New Roman" w:cs="Times New Roman"/>
        </w:rPr>
        <w:t>1 (</w:t>
      </w:r>
      <w:r>
        <w:rPr>
          <w:rFonts w:ascii="Times New Roman" w:hAnsi="Times New Roman" w:cs="Times New Roman"/>
        </w:rPr>
        <w:t>повторно)</w:t>
      </w:r>
    </w:p>
    <w:p w14:paraId="5E46699C" w14:textId="77777777" w:rsidR="00CF68C3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Петроградским РОСП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452B0">
        <w:rPr>
          <w:rFonts w:ascii="Times New Roman" w:hAnsi="Times New Roman" w:cs="Times New Roman"/>
          <w:color w:val="000000"/>
        </w:rPr>
        <w:t>150209/21/78014-ИП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452B0">
        <w:rPr>
          <w:rFonts w:ascii="Times New Roman" w:hAnsi="Times New Roman" w:cs="Times New Roman"/>
          <w:color w:val="000000"/>
        </w:rPr>
        <w:t>22.09.2021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«Сбербанк»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4452B0">
        <w:rPr>
          <w:rFonts w:ascii="Times New Roman" w:hAnsi="Times New Roman" w:cs="Times New Roman"/>
        </w:rPr>
        <w:t>Кабулаев</w:t>
      </w:r>
      <w:r>
        <w:rPr>
          <w:rFonts w:ascii="Times New Roman" w:hAnsi="Times New Roman" w:cs="Times New Roman"/>
        </w:rPr>
        <w:t>у</w:t>
      </w:r>
      <w:proofErr w:type="spellEnd"/>
      <w:r w:rsidRPr="004452B0">
        <w:rPr>
          <w:rFonts w:ascii="Times New Roman" w:hAnsi="Times New Roman" w:cs="Times New Roman"/>
        </w:rPr>
        <w:t xml:space="preserve"> И.М.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452B0">
        <w:rPr>
          <w:rFonts w:ascii="Times New Roman" w:hAnsi="Times New Roman" w:cs="Times New Roman"/>
          <w:color w:val="000000"/>
        </w:rPr>
        <w:t xml:space="preserve">Земельный участок, расположенный по адресу: Ленинградская область, Волховский </w:t>
      </w:r>
      <w:proofErr w:type="spellStart"/>
      <w:r w:rsidRPr="004452B0">
        <w:rPr>
          <w:rFonts w:ascii="Times New Roman" w:hAnsi="Times New Roman" w:cs="Times New Roman"/>
          <w:color w:val="000000"/>
        </w:rPr>
        <w:t>мр</w:t>
      </w:r>
      <w:proofErr w:type="spellEnd"/>
      <w:r w:rsidRPr="004452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452B0">
        <w:rPr>
          <w:rFonts w:ascii="Times New Roman" w:hAnsi="Times New Roman" w:cs="Times New Roman"/>
          <w:color w:val="000000"/>
        </w:rPr>
        <w:t>Кисельнинское</w:t>
      </w:r>
      <w:proofErr w:type="spellEnd"/>
      <w:r w:rsidRPr="004452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52B0">
        <w:rPr>
          <w:rFonts w:ascii="Times New Roman" w:hAnsi="Times New Roman" w:cs="Times New Roman"/>
          <w:color w:val="000000"/>
        </w:rPr>
        <w:t>сп</w:t>
      </w:r>
      <w:proofErr w:type="spellEnd"/>
      <w:r w:rsidRPr="004452B0">
        <w:rPr>
          <w:rFonts w:ascii="Times New Roman" w:hAnsi="Times New Roman" w:cs="Times New Roman"/>
          <w:color w:val="000000"/>
        </w:rPr>
        <w:t xml:space="preserve">, массив </w:t>
      </w:r>
      <w:proofErr w:type="spellStart"/>
      <w:r w:rsidRPr="004452B0">
        <w:rPr>
          <w:rFonts w:ascii="Times New Roman" w:hAnsi="Times New Roman" w:cs="Times New Roman"/>
          <w:color w:val="000000"/>
        </w:rPr>
        <w:t>Пурово</w:t>
      </w:r>
      <w:proofErr w:type="spellEnd"/>
      <w:r w:rsidRPr="004452B0">
        <w:rPr>
          <w:rFonts w:ascii="Times New Roman" w:hAnsi="Times New Roman" w:cs="Times New Roman"/>
          <w:color w:val="000000"/>
        </w:rPr>
        <w:t>, СНТ Трибуна, 3 линия, уч. 243</w:t>
      </w:r>
      <w:r>
        <w:rPr>
          <w:rFonts w:ascii="Times New Roman" w:hAnsi="Times New Roman" w:cs="Times New Roman"/>
          <w:color w:val="000000"/>
        </w:rPr>
        <w:t xml:space="preserve"> общ. Пл. 1000+/-6.5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47</w:t>
      </w:r>
      <w:r w:rsidRPr="0079544A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</w:t>
      </w:r>
      <w:r w:rsidRPr="0079544A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1413001</w:t>
      </w:r>
      <w:r w:rsidRPr="0079544A">
        <w:rPr>
          <w:rFonts w:ascii="Times New Roman" w:hAnsi="Times New Roman" w:cs="Times New Roman"/>
          <w:color w:val="000000"/>
        </w:rPr>
        <w:t>:</w:t>
      </w:r>
      <w:proofErr w:type="gramStart"/>
      <w:r>
        <w:rPr>
          <w:rFonts w:ascii="Times New Roman" w:hAnsi="Times New Roman" w:cs="Times New Roman"/>
          <w:color w:val="000000"/>
        </w:rPr>
        <w:t xml:space="preserve">104 </w:t>
      </w:r>
      <w:r w:rsidRPr="006B6681"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 xml:space="preserve">100300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</w:t>
      </w:r>
      <w:proofErr w:type="gramStart"/>
      <w:r>
        <w:rPr>
          <w:rFonts w:ascii="Times New Roman" w:hAnsi="Times New Roman" w:cs="Times New Roman"/>
          <w:color w:val="000000"/>
        </w:rPr>
        <w:t>облагается .</w:t>
      </w:r>
      <w:proofErr w:type="gramEnd"/>
    </w:p>
    <w:p w14:paraId="4E4E6B80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2</w:t>
      </w:r>
      <w:r w:rsidRPr="00AE19EB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повторно)</w:t>
      </w:r>
    </w:p>
    <w:p w14:paraId="317EE192" w14:textId="77777777" w:rsidR="00CF68C3" w:rsidRPr="00770911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Западным ОСП Приморского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AE19EB">
        <w:rPr>
          <w:rFonts w:ascii="Times New Roman" w:hAnsi="Times New Roman" w:cs="Times New Roman"/>
          <w:color w:val="000000"/>
        </w:rPr>
        <w:t>166323/20/78024-ИП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E19EB">
        <w:rPr>
          <w:rFonts w:ascii="Times New Roman" w:hAnsi="Times New Roman" w:cs="Times New Roman"/>
          <w:color w:val="000000"/>
        </w:rPr>
        <w:t>16.11.2020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«Группа Ренессанс Страхование»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AE19EB">
        <w:rPr>
          <w:rFonts w:ascii="Times New Roman" w:hAnsi="Times New Roman" w:cs="Times New Roman"/>
        </w:rPr>
        <w:t>Пазилов</w:t>
      </w:r>
      <w:r>
        <w:rPr>
          <w:rFonts w:ascii="Times New Roman" w:hAnsi="Times New Roman" w:cs="Times New Roman"/>
        </w:rPr>
        <w:t>у</w:t>
      </w:r>
      <w:proofErr w:type="spellEnd"/>
      <w:r w:rsidRPr="00AE19EB">
        <w:rPr>
          <w:rFonts w:ascii="Times New Roman" w:hAnsi="Times New Roman" w:cs="Times New Roman"/>
        </w:rPr>
        <w:t xml:space="preserve"> М.М.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AE19EB">
        <w:rPr>
          <w:rFonts w:ascii="Times New Roman" w:hAnsi="Times New Roman" w:cs="Times New Roman"/>
          <w:color w:val="000000"/>
        </w:rPr>
        <w:t>Автомобиль HYUNDAI SOLARIS, 2014 г/в, г/н Н419ТВ178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8F6DE2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CT</w:t>
      </w:r>
      <w:r w:rsidRPr="008F6DE2">
        <w:rPr>
          <w:rFonts w:ascii="Times New Roman" w:hAnsi="Times New Roman" w:cs="Times New Roman"/>
          <w:color w:val="000000"/>
        </w:rPr>
        <w:t>41</w:t>
      </w:r>
      <w:r>
        <w:rPr>
          <w:rFonts w:ascii="Times New Roman" w:hAnsi="Times New Roman" w:cs="Times New Roman"/>
          <w:color w:val="000000"/>
          <w:lang w:val="en-US"/>
        </w:rPr>
        <w:t>DBDR</w:t>
      </w:r>
      <w:r w:rsidRPr="008F6DE2">
        <w:rPr>
          <w:rFonts w:ascii="Times New Roman" w:hAnsi="Times New Roman" w:cs="Times New Roman"/>
          <w:color w:val="000000"/>
        </w:rPr>
        <w:t>315440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</w:rPr>
        <w:t>Приневская</w:t>
      </w:r>
      <w:proofErr w:type="spellEnd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уч. 13,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B678BF">
        <w:rPr>
          <w:rFonts w:ascii="Times New Roman" w:hAnsi="Times New Roman" w:cs="Times New Roman"/>
          <w:color w:val="000000"/>
        </w:rPr>
        <w:t>969000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6BA0703C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3</w:t>
      </w:r>
    </w:p>
    <w:p w14:paraId="04FE919B" w14:textId="77777777" w:rsidR="00CF68C3" w:rsidRPr="00770911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Правобережным ОСП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914C82">
        <w:rPr>
          <w:rFonts w:ascii="Times New Roman" w:hAnsi="Times New Roman" w:cs="Times New Roman"/>
          <w:color w:val="000000"/>
        </w:rPr>
        <w:t>319258/23/78030-ИП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914C82">
        <w:rPr>
          <w:rFonts w:ascii="Times New Roman" w:hAnsi="Times New Roman" w:cs="Times New Roman"/>
          <w:color w:val="000000"/>
        </w:rPr>
        <w:t>06.04.2023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НКО «ФСКМСБ МКК»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14C82">
        <w:rPr>
          <w:rFonts w:ascii="Times New Roman" w:hAnsi="Times New Roman" w:cs="Times New Roman"/>
        </w:rPr>
        <w:t>Ходырев</w:t>
      </w:r>
      <w:r>
        <w:rPr>
          <w:rFonts w:ascii="Times New Roman" w:hAnsi="Times New Roman" w:cs="Times New Roman"/>
        </w:rPr>
        <w:t>у</w:t>
      </w:r>
      <w:r w:rsidRPr="00914C82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914C82">
        <w:rPr>
          <w:rFonts w:ascii="Times New Roman" w:hAnsi="Times New Roman" w:cs="Times New Roman"/>
          <w:color w:val="000000"/>
        </w:rPr>
        <w:t xml:space="preserve">Автомобиль РЕНО SANDERO STEPWAY, 2013 </w:t>
      </w:r>
      <w:proofErr w:type="spellStart"/>
      <w:r w:rsidRPr="00914C82">
        <w:rPr>
          <w:rFonts w:ascii="Times New Roman" w:hAnsi="Times New Roman" w:cs="Times New Roman"/>
          <w:color w:val="000000"/>
        </w:rPr>
        <w:t>г.в</w:t>
      </w:r>
      <w:proofErr w:type="spellEnd"/>
      <w:r w:rsidRPr="00914C82">
        <w:rPr>
          <w:rFonts w:ascii="Times New Roman" w:hAnsi="Times New Roman" w:cs="Times New Roman"/>
          <w:color w:val="000000"/>
        </w:rPr>
        <w:t xml:space="preserve">., г/н </w:t>
      </w:r>
      <w:r>
        <w:rPr>
          <w:rFonts w:ascii="Times New Roman" w:hAnsi="Times New Roman" w:cs="Times New Roman"/>
          <w:color w:val="000000"/>
        </w:rPr>
        <w:t>М697ЕН198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914C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914C8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LBSRB</w:t>
      </w:r>
      <w:r w:rsidRPr="00914C8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KDH</w:t>
      </w:r>
      <w:r w:rsidRPr="00914C82">
        <w:rPr>
          <w:rFonts w:ascii="Times New Roman" w:hAnsi="Times New Roman" w:cs="Times New Roman"/>
          <w:color w:val="000000"/>
        </w:rPr>
        <w:t>606177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Заставская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д.1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914C82">
        <w:rPr>
          <w:rFonts w:ascii="Times New Roman" w:hAnsi="Times New Roman" w:cs="Times New Roman"/>
          <w:color w:val="000000"/>
        </w:rPr>
        <w:t>797000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52498B0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4</w:t>
      </w:r>
    </w:p>
    <w:p w14:paraId="58026650" w14:textId="77777777" w:rsidR="00CF68C3" w:rsidRPr="00770911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ОСП по Кронштадтскому и Курортному р-</w:t>
      </w:r>
      <w:proofErr w:type="gramStart"/>
      <w:r>
        <w:rPr>
          <w:rFonts w:ascii="Times New Roman" w:hAnsi="Times New Roman" w:cs="Times New Roman"/>
          <w:color w:val="000000"/>
        </w:rPr>
        <w:t xml:space="preserve">ну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BD4E36">
        <w:rPr>
          <w:rFonts w:ascii="Times New Roman" w:hAnsi="Times New Roman" w:cs="Times New Roman"/>
          <w:color w:val="000000"/>
        </w:rPr>
        <w:t>759664/19/78009-СД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МИФНС и др. </w:t>
      </w:r>
      <w:proofErr w:type="spellStart"/>
      <w:r>
        <w:rPr>
          <w:rFonts w:ascii="Times New Roman" w:hAnsi="Times New Roman" w:cs="Times New Roman"/>
          <w:color w:val="000000"/>
        </w:rPr>
        <w:t>юр.лица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BD4E36">
        <w:rPr>
          <w:rFonts w:ascii="Times New Roman" w:hAnsi="Times New Roman" w:cs="Times New Roman"/>
        </w:rPr>
        <w:t>Виноградов</w:t>
      </w:r>
      <w:r>
        <w:rPr>
          <w:rFonts w:ascii="Times New Roman" w:hAnsi="Times New Roman" w:cs="Times New Roman"/>
        </w:rPr>
        <w:t>у</w:t>
      </w:r>
      <w:r w:rsidRPr="00BD4E36">
        <w:rPr>
          <w:rFonts w:ascii="Times New Roman" w:hAnsi="Times New Roman" w:cs="Times New Roman"/>
        </w:rPr>
        <w:t xml:space="preserve"> А.М.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BD4E36">
        <w:rPr>
          <w:rFonts w:ascii="Times New Roman" w:hAnsi="Times New Roman" w:cs="Times New Roman"/>
          <w:color w:val="000000"/>
        </w:rPr>
        <w:t xml:space="preserve">Автомобиль CEAT ALTEA 4 FREETRACK, 2012 </w:t>
      </w:r>
      <w:proofErr w:type="spellStart"/>
      <w:r w:rsidRPr="00BD4E36">
        <w:rPr>
          <w:rFonts w:ascii="Times New Roman" w:hAnsi="Times New Roman" w:cs="Times New Roman"/>
          <w:color w:val="000000"/>
        </w:rPr>
        <w:t>г.в</w:t>
      </w:r>
      <w:proofErr w:type="spellEnd"/>
      <w:r w:rsidRPr="00BD4E36">
        <w:rPr>
          <w:rFonts w:ascii="Times New Roman" w:hAnsi="Times New Roman" w:cs="Times New Roman"/>
          <w:color w:val="000000"/>
        </w:rPr>
        <w:t>., г/н Н144ТК178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BD4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VSSZZZ</w:t>
      </w:r>
      <w:r w:rsidRPr="00BD4E3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PZDR</w:t>
      </w:r>
      <w:r w:rsidRPr="00BD4E36">
        <w:rPr>
          <w:rFonts w:ascii="Times New Roman" w:hAnsi="Times New Roman" w:cs="Times New Roman"/>
          <w:color w:val="000000"/>
        </w:rPr>
        <w:t>004175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</w:t>
      </w:r>
      <w:proofErr w:type="gramStart"/>
      <w:r w:rsidRPr="004D4739">
        <w:rPr>
          <w:rFonts w:ascii="Times New Roman" w:hAnsi="Times New Roman" w:cs="Times New Roman"/>
        </w:rPr>
        <w:t>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604F1">
        <w:rPr>
          <w:rFonts w:ascii="Times New Roman" w:hAnsi="Times New Roman" w:cs="Times New Roman"/>
          <w:color w:val="000000"/>
        </w:rPr>
        <w:t>1080000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6F1BE4C0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5</w:t>
      </w:r>
    </w:p>
    <w:p w14:paraId="1C2383DA" w14:textId="77777777" w:rsidR="00CF68C3" w:rsidRPr="00770911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Левобережным ОСП Невского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604F1">
        <w:rPr>
          <w:rFonts w:ascii="Times New Roman" w:hAnsi="Times New Roman" w:cs="Times New Roman"/>
          <w:color w:val="000000"/>
        </w:rPr>
        <w:t>9470724/23/78013-ИП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АО «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Экспобанк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DF38BE">
        <w:rPr>
          <w:rFonts w:ascii="Times New Roman" w:hAnsi="Times New Roman" w:cs="Times New Roman"/>
        </w:rPr>
        <w:t xml:space="preserve"> 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604F1">
        <w:rPr>
          <w:rFonts w:ascii="Times New Roman" w:hAnsi="Times New Roman" w:cs="Times New Roman"/>
        </w:rPr>
        <w:t>Гаранин</w:t>
      </w:r>
      <w:r>
        <w:rPr>
          <w:rFonts w:ascii="Times New Roman" w:hAnsi="Times New Roman" w:cs="Times New Roman"/>
        </w:rPr>
        <w:t>у</w:t>
      </w:r>
      <w:r w:rsidRPr="001604F1">
        <w:rPr>
          <w:rFonts w:ascii="Times New Roman" w:hAnsi="Times New Roman" w:cs="Times New Roman"/>
        </w:rPr>
        <w:t xml:space="preserve"> А.П.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604F1">
        <w:rPr>
          <w:rFonts w:ascii="Times New Roman" w:hAnsi="Times New Roman" w:cs="Times New Roman"/>
          <w:color w:val="000000"/>
        </w:rPr>
        <w:t xml:space="preserve">Автомобиль Chevrolet Niva, 2019 </w:t>
      </w:r>
      <w:proofErr w:type="spellStart"/>
      <w:r w:rsidRPr="001604F1">
        <w:rPr>
          <w:rFonts w:ascii="Times New Roman" w:hAnsi="Times New Roman" w:cs="Times New Roman"/>
          <w:color w:val="000000"/>
        </w:rPr>
        <w:t>г.в</w:t>
      </w:r>
      <w:proofErr w:type="spellEnd"/>
      <w:r w:rsidRPr="001604F1">
        <w:rPr>
          <w:rFonts w:ascii="Times New Roman" w:hAnsi="Times New Roman" w:cs="Times New Roman"/>
          <w:color w:val="000000"/>
        </w:rPr>
        <w:t>., г/н Е496ХЕ53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1604F1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1604F1">
        <w:rPr>
          <w:rFonts w:ascii="Times New Roman" w:hAnsi="Times New Roman" w:cs="Times New Roman"/>
          <w:color w:val="000000"/>
        </w:rPr>
        <w:t>212300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1604F1">
        <w:rPr>
          <w:rFonts w:ascii="Times New Roman" w:hAnsi="Times New Roman" w:cs="Times New Roman"/>
          <w:color w:val="000000"/>
        </w:rPr>
        <w:t>0692976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</w:t>
      </w:r>
      <w:proofErr w:type="gramStart"/>
      <w:r w:rsidRPr="004D4739">
        <w:rPr>
          <w:rFonts w:ascii="Times New Roman" w:hAnsi="Times New Roman" w:cs="Times New Roman"/>
        </w:rPr>
        <w:t>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604F1">
        <w:rPr>
          <w:rFonts w:ascii="Times New Roman" w:hAnsi="Times New Roman" w:cs="Times New Roman"/>
          <w:color w:val="000000"/>
        </w:rPr>
        <w:t>810000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985FD77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6</w:t>
      </w:r>
    </w:p>
    <w:p w14:paraId="44598BB5" w14:textId="56D098DE" w:rsidR="00CF68C3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604F1">
        <w:rPr>
          <w:rFonts w:ascii="Times New Roman" w:hAnsi="Times New Roman" w:cs="Times New Roman"/>
          <w:color w:val="000000"/>
        </w:rPr>
        <w:t>53867/23/78024-ИП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1604F1">
        <w:rPr>
          <w:rFonts w:ascii="Times New Roman" w:hAnsi="Times New Roman" w:cs="Times New Roman"/>
          <w:color w:val="000000"/>
        </w:rPr>
        <w:t>14.02.2023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«Банк Союз»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27BEB">
        <w:rPr>
          <w:rFonts w:ascii="Times New Roman" w:hAnsi="Times New Roman" w:cs="Times New Roman"/>
        </w:rPr>
        <w:t>МТУ Росимущества в г. Санкт-Петербурге и Ленинградской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27BEB">
        <w:rPr>
          <w:rFonts w:ascii="Times New Roman" w:hAnsi="Times New Roman" w:cs="Times New Roman"/>
          <w:color w:val="000000"/>
        </w:rPr>
        <w:t xml:space="preserve">Автомобиль Ниссан </w:t>
      </w:r>
      <w:proofErr w:type="spellStart"/>
      <w:r w:rsidRPr="00427BEB">
        <w:rPr>
          <w:rFonts w:ascii="Times New Roman" w:hAnsi="Times New Roman" w:cs="Times New Roman"/>
          <w:color w:val="000000"/>
        </w:rPr>
        <w:t>Альмера</w:t>
      </w:r>
      <w:proofErr w:type="spellEnd"/>
      <w:r w:rsidRPr="00427BEB">
        <w:rPr>
          <w:rFonts w:ascii="Times New Roman" w:hAnsi="Times New Roman" w:cs="Times New Roman"/>
          <w:color w:val="000000"/>
        </w:rPr>
        <w:t xml:space="preserve"> 2017 </w:t>
      </w:r>
      <w:proofErr w:type="spellStart"/>
      <w:r w:rsidRPr="00427BEB">
        <w:rPr>
          <w:rFonts w:ascii="Times New Roman" w:hAnsi="Times New Roman" w:cs="Times New Roman"/>
          <w:color w:val="000000"/>
        </w:rPr>
        <w:t>г.в</w:t>
      </w:r>
      <w:proofErr w:type="spellEnd"/>
      <w:r w:rsidRPr="00427BEB">
        <w:rPr>
          <w:rFonts w:ascii="Times New Roman" w:hAnsi="Times New Roman" w:cs="Times New Roman"/>
          <w:color w:val="000000"/>
        </w:rPr>
        <w:t>., г/н О687ТК47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427BE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NAJL</w:t>
      </w:r>
      <w:r w:rsidRPr="00427BEB">
        <w:rPr>
          <w:rFonts w:ascii="Times New Roman" w:hAnsi="Times New Roman" w:cs="Times New Roman"/>
          <w:color w:val="000000"/>
        </w:rPr>
        <w:t>10059542605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 w:rsidRPr="001C40D6">
        <w:rPr>
          <w:rFonts w:ascii="Times New Roman" w:hAnsi="Times New Roman" w:cs="Times New Roman"/>
          <w:color w:val="000000"/>
        </w:rPr>
        <w:lastRenderedPageBreak/>
        <w:t xml:space="preserve">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</w:t>
      </w:r>
      <w:proofErr w:type="spellStart"/>
      <w:proofErr w:type="gramStart"/>
      <w:r w:rsidRPr="004D4739">
        <w:rPr>
          <w:rFonts w:ascii="Times New Roman" w:hAnsi="Times New Roman" w:cs="Times New Roman"/>
        </w:rPr>
        <w:t>Петербург,</w:t>
      </w:r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Комендантский д.44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Arial" w:hAnsi="Arial" w:cs="Arial"/>
          <w:color w:val="000000"/>
          <w:shd w:val="clear" w:color="auto" w:fill="FFFFFF"/>
        </w:rPr>
        <w:t>875000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B42B89"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 w:rsidR="00B42B89">
        <w:rPr>
          <w:rFonts w:ascii="Times New Roman" w:hAnsi="Times New Roman" w:cs="Times New Roman"/>
          <w:color w:val="000000"/>
        </w:rPr>
        <w:t>НДС .</w:t>
      </w:r>
      <w:proofErr w:type="gramEnd"/>
      <w:r w:rsidR="00B42B89"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 w:rsidR="00B42B89">
        <w:rPr>
          <w:rFonts w:ascii="Times New Roman" w:hAnsi="Times New Roman" w:cs="Times New Roman"/>
          <w:color w:val="000000"/>
        </w:rPr>
        <w:t>имущество</w:t>
      </w:r>
      <w:proofErr w:type="gramEnd"/>
      <w:r w:rsidR="00B42B89"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3A51718D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7</w:t>
      </w:r>
    </w:p>
    <w:p w14:paraId="617DFD0C" w14:textId="71E7B727" w:rsidR="00CF68C3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Ладожским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Красногвардейского 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427BEB">
        <w:rPr>
          <w:rFonts w:ascii="Times New Roman" w:hAnsi="Times New Roman" w:cs="Times New Roman"/>
          <w:color w:val="000000"/>
        </w:rPr>
        <w:t>137149/13/31/78-ИП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27BEB">
        <w:rPr>
          <w:rFonts w:ascii="Times New Roman" w:hAnsi="Times New Roman" w:cs="Times New Roman"/>
          <w:color w:val="000000"/>
        </w:rPr>
        <w:t>15.11.2023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Довыденко А.В,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7A4497">
        <w:rPr>
          <w:rFonts w:ascii="Times New Roman" w:hAnsi="Times New Roman" w:cs="Times New Roman"/>
        </w:rPr>
        <w:t>Вакалюк</w:t>
      </w:r>
      <w:proofErr w:type="spellEnd"/>
      <w:r w:rsidRPr="007A4497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A4497">
        <w:rPr>
          <w:rFonts w:ascii="Times New Roman" w:hAnsi="Times New Roman" w:cs="Times New Roman"/>
          <w:color w:val="000000"/>
        </w:rPr>
        <w:t>1/4 доли в квартире, расположенная по адресу: Санкт-Петербург, ул. Трефолева, д. 22/25</w:t>
      </w:r>
      <w:r w:rsidR="00460824">
        <w:rPr>
          <w:rFonts w:ascii="Times New Roman" w:hAnsi="Times New Roman" w:cs="Times New Roman"/>
          <w:color w:val="000000"/>
        </w:rPr>
        <w:t xml:space="preserve"> лит. А</w:t>
      </w:r>
      <w:r w:rsidRPr="007A4497">
        <w:rPr>
          <w:rFonts w:ascii="Times New Roman" w:hAnsi="Times New Roman" w:cs="Times New Roman"/>
          <w:color w:val="000000"/>
        </w:rPr>
        <w:t>, кв. 33</w:t>
      </w:r>
      <w:r>
        <w:rPr>
          <w:rFonts w:ascii="Times New Roman" w:hAnsi="Times New Roman" w:cs="Times New Roman"/>
          <w:color w:val="000000"/>
        </w:rPr>
        <w:t xml:space="preserve"> общ. Пл. 31,4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>. № 78</w:t>
      </w:r>
      <w:r w:rsidRPr="007A4497">
        <w:rPr>
          <w:rFonts w:ascii="Times New Roman" w:hAnsi="Times New Roman" w:cs="Times New Roman"/>
          <w:color w:val="000000"/>
        </w:rPr>
        <w:t>:15:0008041:1125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в зарегистрированных </w:t>
      </w:r>
      <w:proofErr w:type="gramStart"/>
      <w:r>
        <w:rPr>
          <w:rFonts w:ascii="Times New Roman" w:hAnsi="Times New Roman" w:cs="Times New Roman"/>
          <w:color w:val="000000"/>
        </w:rPr>
        <w:t>нет .</w:t>
      </w:r>
      <w:proofErr w:type="gramEnd"/>
      <w:r>
        <w:rPr>
          <w:rFonts w:ascii="Times New Roman" w:hAnsi="Times New Roman" w:cs="Times New Roman"/>
          <w:color w:val="000000"/>
        </w:rPr>
        <w:t xml:space="preserve"> Информация по задолженности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  <w:color w:val="000000"/>
        </w:rPr>
        <w:t>предоставлена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A4497">
        <w:rPr>
          <w:rFonts w:ascii="Arial" w:hAnsi="Arial" w:cs="Arial"/>
          <w:color w:val="000000"/>
          <w:shd w:val="clear" w:color="auto" w:fill="FFFFFF"/>
        </w:rPr>
        <w:t>1675750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961927F" w14:textId="77777777" w:rsidR="00CF68C3" w:rsidRPr="00B678BF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8</w:t>
      </w:r>
    </w:p>
    <w:p w14:paraId="6F3DE382" w14:textId="33844F9B" w:rsidR="00CF68C3" w:rsidRDefault="00CF68C3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 РОСП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7A4497">
        <w:rPr>
          <w:rFonts w:ascii="Times New Roman" w:hAnsi="Times New Roman" w:cs="Times New Roman"/>
          <w:color w:val="000000"/>
        </w:rPr>
        <w:t>27223/24/78003-ИП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7A4497">
        <w:rPr>
          <w:rFonts w:ascii="Times New Roman" w:hAnsi="Times New Roman" w:cs="Times New Roman"/>
          <w:color w:val="000000"/>
        </w:rPr>
        <w:t>22.01.2024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ГК «Агентство по Страхованию Вкладов»,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A4497">
        <w:rPr>
          <w:rFonts w:ascii="Times New Roman" w:hAnsi="Times New Roman" w:cs="Times New Roman"/>
        </w:rPr>
        <w:t>Максимов</w:t>
      </w:r>
      <w:r>
        <w:rPr>
          <w:rFonts w:ascii="Times New Roman" w:hAnsi="Times New Roman" w:cs="Times New Roman"/>
        </w:rPr>
        <w:t>у</w:t>
      </w:r>
      <w:r w:rsidRPr="007A4497">
        <w:rPr>
          <w:rFonts w:ascii="Times New Roman" w:hAnsi="Times New Roman" w:cs="Times New Roman"/>
        </w:rPr>
        <w:t xml:space="preserve"> Н.О.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A4497">
        <w:rPr>
          <w:rFonts w:ascii="Times New Roman" w:hAnsi="Times New Roman" w:cs="Times New Roman"/>
          <w:color w:val="000000"/>
        </w:rPr>
        <w:t xml:space="preserve">Автомобиль БМВ 520, 2002 </w:t>
      </w:r>
      <w:proofErr w:type="spellStart"/>
      <w:r w:rsidRPr="007A4497">
        <w:rPr>
          <w:rFonts w:ascii="Times New Roman" w:hAnsi="Times New Roman" w:cs="Times New Roman"/>
          <w:color w:val="000000"/>
        </w:rPr>
        <w:t>г.в</w:t>
      </w:r>
      <w:proofErr w:type="spellEnd"/>
      <w:r w:rsidRPr="007A4497">
        <w:rPr>
          <w:rFonts w:ascii="Times New Roman" w:hAnsi="Times New Roman" w:cs="Times New Roman"/>
          <w:color w:val="000000"/>
        </w:rPr>
        <w:t>., г/н Х088ОЕ47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A449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WBADT</w:t>
      </w:r>
      <w:r w:rsidRPr="007A4497">
        <w:rPr>
          <w:rFonts w:ascii="Times New Roman" w:hAnsi="Times New Roman" w:cs="Times New Roman"/>
          <w:color w:val="000000"/>
        </w:rPr>
        <w:t>11000</w:t>
      </w:r>
      <w:r>
        <w:rPr>
          <w:rFonts w:ascii="Times New Roman" w:hAnsi="Times New Roman" w:cs="Times New Roman"/>
          <w:color w:val="000000"/>
          <w:lang w:val="en-US"/>
        </w:rPr>
        <w:t>GY</w:t>
      </w:r>
      <w:r w:rsidRPr="007A4497">
        <w:rPr>
          <w:rFonts w:ascii="Times New Roman" w:hAnsi="Times New Roman" w:cs="Times New Roman"/>
          <w:color w:val="000000"/>
        </w:rPr>
        <w:t>56545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="00460824">
        <w:rPr>
          <w:rFonts w:ascii="Times New Roman" w:hAnsi="Times New Roman" w:cs="Times New Roman"/>
          <w:color w:val="000000"/>
        </w:rPr>
        <w:t>залог,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7A4497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г. Санкт-Петербург, дорога на </w:t>
      </w:r>
      <w:proofErr w:type="spellStart"/>
      <w:r>
        <w:rPr>
          <w:rFonts w:ascii="Times New Roman" w:hAnsi="Times New Roman" w:cs="Times New Roman"/>
          <w:color w:val="000000"/>
        </w:rPr>
        <w:t>Петрославянку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 уч. 21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448000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059BFB11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CF68C3">
        <w:rPr>
          <w:rFonts w:ascii="Times New Roman" w:hAnsi="Times New Roman" w:cs="Times New Roman"/>
          <w:b/>
          <w:bCs/>
          <w:highlight w:val="yellow"/>
        </w:rPr>
        <w:t>22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CF68C3">
        <w:rPr>
          <w:rFonts w:ascii="Times New Roman" w:hAnsi="Times New Roman" w:cs="Times New Roman"/>
          <w:b/>
          <w:bCs/>
          <w:highlight w:val="yellow"/>
        </w:rPr>
        <w:t>8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5AABC694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CF68C3">
        <w:rPr>
          <w:rFonts w:ascii="Times New Roman" w:hAnsi="Times New Roman" w:cs="Times New Roman"/>
          <w:highlight w:val="yellow"/>
        </w:rPr>
        <w:t>07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CF68C3">
        <w:rPr>
          <w:rFonts w:ascii="Times New Roman" w:hAnsi="Times New Roman" w:cs="Times New Roman"/>
          <w:highlight w:val="yellow"/>
        </w:rPr>
        <w:t>8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CF68C3">
        <w:rPr>
          <w:rFonts w:ascii="Times New Roman" w:hAnsi="Times New Roman" w:cs="Times New Roman"/>
          <w:highlight w:val="yellow"/>
        </w:rPr>
        <w:t>21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CF68C3">
        <w:rPr>
          <w:rFonts w:ascii="Times New Roman" w:hAnsi="Times New Roman" w:cs="Times New Roman"/>
          <w:highlight w:val="yellow"/>
        </w:rPr>
        <w:t>8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6129FE7A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CF68C3">
        <w:rPr>
          <w:rFonts w:ascii="Times New Roman" w:hAnsi="Times New Roman" w:cs="Times New Roman"/>
          <w:highlight w:val="yellow"/>
        </w:rPr>
        <w:t>23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AC130A">
        <w:rPr>
          <w:rFonts w:ascii="Times New Roman" w:hAnsi="Times New Roman" w:cs="Times New Roman"/>
          <w:highlight w:val="yellow"/>
        </w:rPr>
        <w:t>8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975E" w14:textId="77777777" w:rsidR="00C35C11" w:rsidRDefault="00C35C11" w:rsidP="00AF11D5">
      <w:pPr>
        <w:spacing w:after="0" w:line="240" w:lineRule="auto"/>
      </w:pPr>
      <w:r>
        <w:separator/>
      </w:r>
    </w:p>
  </w:endnote>
  <w:endnote w:type="continuationSeparator" w:id="0">
    <w:p w14:paraId="5B73B1C1" w14:textId="77777777" w:rsidR="00C35C11" w:rsidRDefault="00C35C1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B3D4" w14:textId="77777777" w:rsidR="00C35C11" w:rsidRDefault="00C35C11" w:rsidP="00AF11D5">
      <w:pPr>
        <w:spacing w:after="0" w:line="240" w:lineRule="auto"/>
      </w:pPr>
      <w:r>
        <w:separator/>
      </w:r>
    </w:p>
  </w:footnote>
  <w:footnote w:type="continuationSeparator" w:id="0">
    <w:p w14:paraId="47229018" w14:textId="77777777" w:rsidR="00C35C11" w:rsidRDefault="00C35C1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2205</Words>
  <Characters>12574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2024-05-21T11:57:00Z</cp:lastPrinted>
  <dcterms:created xsi:type="dcterms:W3CDTF">2024-07-23T19:04:00Z</dcterms:created>
  <dcterms:modified xsi:type="dcterms:W3CDTF">2024-07-23T20:19:00Z</dcterms:modified>
</cp:coreProperties>
</file>